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195D2E19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7560FB">
        <w:rPr>
          <w:rFonts w:ascii="Times New Roman" w:hAnsi="Times New Roman" w:hint="eastAsia"/>
          <w:b/>
          <w:sz w:val="32"/>
          <w:szCs w:val="28"/>
        </w:rPr>
        <w:t>4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F82D6E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191270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53204305"/>
            <w:r w:rsidRPr="001912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 w:type="page"/>
            </w:r>
            <w:r w:rsidRPr="00191270"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</w:r>
            <w:r w:rsidRPr="0019127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9127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9127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9127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0D2245" w:rsidRPr="001912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列管案執行情形及列管建議</w:t>
            </w:r>
          </w:p>
        </w:tc>
      </w:tr>
      <w:tr w:rsidR="000B6155" w:rsidRPr="00F82D6E" w14:paraId="222445E3" w14:textId="77777777" w:rsidTr="001E49B3">
        <w:tc>
          <w:tcPr>
            <w:tcW w:w="5000" w:type="pct"/>
            <w:vAlign w:val="center"/>
          </w:tcPr>
          <w:p w14:paraId="3D85A4DE" w14:textId="1ABB2451" w:rsidR="00BB30A1" w:rsidRPr="00AC250F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AC250F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AC250F">
              <w:rPr>
                <w:rFonts w:ascii="Times New Roman" w:hAnsi="Times New Roman"/>
                <w:color w:val="FF0000"/>
                <w:sz w:val="28"/>
                <w:szCs w:val="28"/>
              </w:rPr>
              <w:t>113-471-C2</w:t>
            </w:r>
            <w:r w:rsidRPr="00AC250F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</w:t>
            </w:r>
            <w:r w:rsidRPr="00AC250F">
              <w:rPr>
                <w:rFonts w:ascii="Times New Roman" w:hAnsi="Times New Roman"/>
                <w:sz w:val="28"/>
                <w:szCs w:val="28"/>
                <w:lang w:val="zh-TW"/>
              </w:rPr>
              <w:t>列管建議：</w:t>
            </w:r>
            <w:r w:rsidR="007560FB"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AC250F">
              <w:rPr>
                <w:rFonts w:ascii="Times New Roman" w:hAnsi="Times New Roman"/>
                <w:sz w:val="28"/>
                <w:szCs w:val="28"/>
                <w:lang w:val="zh-TW"/>
              </w:rPr>
              <w:t>繼續列管</w:t>
            </w:r>
            <w:r w:rsidRPr="00AC250F">
              <w:rPr>
                <w:rFonts w:ascii="Times New Roman" w:hAnsi="Times New Roman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TW"/>
              </w:rPr>
              <w:t>□</w:t>
            </w:r>
            <w:r w:rsidRPr="00AC250F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B12B2B6" w14:textId="77777777" w:rsidR="00BB30A1" w:rsidRPr="00AC250F" w:rsidRDefault="00BB30A1" w:rsidP="00BB30A1">
            <w:pPr>
              <w:adjustRightInd w:val="0"/>
              <w:snapToGrid w:val="0"/>
              <w:ind w:left="1428" w:hangingChars="510" w:hanging="14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50F">
              <w:rPr>
                <w:rFonts w:ascii="Times New Roman" w:hAnsi="Times New Roman"/>
                <w:sz w:val="28"/>
                <w:szCs w:val="28"/>
              </w:rPr>
              <w:t>提案單位：研究發展處</w:t>
            </w:r>
          </w:p>
          <w:p w14:paraId="275ED6B2" w14:textId="77777777" w:rsidR="00BB30A1" w:rsidRPr="00AC250F" w:rsidRDefault="00BB30A1" w:rsidP="00BB30A1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  <w:sz w:val="28"/>
                <w:szCs w:val="28"/>
              </w:rPr>
            </w:pPr>
            <w:r w:rsidRPr="00AC250F">
              <w:rPr>
                <w:rFonts w:ascii="Times New Roman" w:hAnsi="Times New Roman"/>
                <w:sz w:val="28"/>
                <w:szCs w:val="28"/>
              </w:rPr>
              <w:t>案　　由：本校擬與環境部化學物質管理署簽署合作備忘錄，提請行政會議審議。</w:t>
            </w:r>
          </w:p>
          <w:p w14:paraId="7C5F37B0" w14:textId="77777777" w:rsidR="00BB30A1" w:rsidRPr="00AC250F" w:rsidRDefault="00BB30A1" w:rsidP="00BB30A1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AC250F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決　　議：照案通過。</w:t>
            </w:r>
          </w:p>
          <w:p w14:paraId="5AE1C3E0" w14:textId="2A3C5AE3" w:rsidR="000B6155" w:rsidRPr="000B3A88" w:rsidRDefault="00BB30A1" w:rsidP="00BB30A1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250F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7560FB" w:rsidRPr="000B3A88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C25E6E" w:rsidRPr="00F82D6E" w14:paraId="2C9D4AC7" w14:textId="77777777" w:rsidTr="001E49B3">
        <w:tc>
          <w:tcPr>
            <w:tcW w:w="5000" w:type="pct"/>
            <w:vAlign w:val="center"/>
          </w:tcPr>
          <w:p w14:paraId="6A14912D" w14:textId="67AD9E48" w:rsidR="00C25E6E" w:rsidRPr="00082625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082625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C25E6E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C25E6E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C25E6E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C25E6E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73</w:t>
            </w:r>
            <w:r w:rsidRPr="00C25E6E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 w:val="28"/>
                <w:szCs w:val="28"/>
              </w:rPr>
              <w:t>6</w:t>
            </w:r>
            <w:r w:rsidRPr="00082625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082625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082625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082625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="007560FB" w:rsidRPr="00082625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082625">
              <w:rPr>
                <w:rFonts w:ascii="Times New Roman" w:hAnsi="Times New Roman" w:hint="eastAsia"/>
                <w:sz w:val="28"/>
                <w:szCs w:val="28"/>
                <w:lang w:val="zh-TW"/>
              </w:rPr>
              <w:t>繼續列管</w:t>
            </w:r>
            <w:r w:rsidRPr="00082625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Pr="00082625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082625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2126AA7" w14:textId="77777777" w:rsidR="00C25E6E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82625">
              <w:rPr>
                <w:rFonts w:hint="eastAsia"/>
                <w:sz w:val="28"/>
                <w:szCs w:val="28"/>
              </w:rPr>
              <w:t>提案單位：</w:t>
            </w:r>
            <w:r w:rsidRPr="00C25E6E">
              <w:rPr>
                <w:rFonts w:ascii="Times New Roman" w:hAnsi="Times New Roman"/>
                <w:sz w:val="28"/>
              </w:rPr>
              <w:t>研究發展處、</w:t>
            </w:r>
            <w:r w:rsidRPr="00C25E6E">
              <w:rPr>
                <w:rFonts w:ascii="Times New Roman" w:hAnsi="Times New Roman"/>
                <w:sz w:val="28"/>
                <w:shd w:val="clear" w:color="auto" w:fill="FFFFFF"/>
              </w:rPr>
              <w:t>農業暨自然資源學院</w:t>
            </w:r>
          </w:p>
          <w:p w14:paraId="07925373" w14:textId="77777777" w:rsidR="00C25E6E" w:rsidRPr="00C1518F" w:rsidRDefault="00C25E6E" w:rsidP="00B0627B">
            <w:pPr>
              <w:adjustRightInd w:val="0"/>
              <w:snapToGrid w:val="0"/>
              <w:ind w:left="1400" w:hangingChars="500" w:hanging="1400"/>
              <w:rPr>
                <w:rFonts w:ascii="Times New Roman" w:hAnsi="Times New Roman"/>
              </w:rPr>
            </w:pPr>
            <w:r w:rsidRPr="00082625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Pr="00C25E6E">
              <w:rPr>
                <w:rFonts w:ascii="Times New Roman" w:hAnsi="Times New Roman"/>
                <w:sz w:val="28"/>
              </w:rPr>
              <w:t>本校擬與財團法人國際合作發展基金會簽署合作意向書，提請行政會議審議。</w:t>
            </w:r>
          </w:p>
          <w:p w14:paraId="139820E5" w14:textId="77777777" w:rsidR="00C25E6E" w:rsidRPr="00082625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082625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082625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082625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</w:t>
            </w:r>
            <w:r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照案</w:t>
            </w:r>
            <w:r w:rsidRPr="00082625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通過。</w:t>
            </w:r>
          </w:p>
          <w:p w14:paraId="32DB92D9" w14:textId="70C375D3" w:rsidR="00C25E6E" w:rsidRPr="00082625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82625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7560FB" w:rsidRPr="00082625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C25E6E" w:rsidRPr="00F82D6E" w14:paraId="66140069" w14:textId="77777777" w:rsidTr="001E49B3">
        <w:tc>
          <w:tcPr>
            <w:tcW w:w="5000" w:type="pct"/>
            <w:vAlign w:val="center"/>
          </w:tcPr>
          <w:p w14:paraId="0B39BF63" w14:textId="658458DF" w:rsidR="00C25E6E" w:rsidRPr="005C490D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</w:t>
            </w:r>
            <w:r w:rsidR="005C490D"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="005C490D"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1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="00D34482"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□繼續列管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="005C490D"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16FEFAA" w14:textId="47B2C8A1" w:rsidR="00C25E6E" w:rsidRPr="005C490D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490D">
              <w:rPr>
                <w:rFonts w:hint="eastAsia"/>
                <w:sz w:val="28"/>
                <w:szCs w:val="28"/>
              </w:rPr>
              <w:t>提案單位：</w:t>
            </w:r>
            <w:r w:rsidR="005C490D" w:rsidRPr="005C490D">
              <w:rPr>
                <w:rFonts w:ascii="Times New Roman" w:hAnsi="Times New Roman"/>
                <w:sz w:val="28"/>
                <w:szCs w:val="28"/>
              </w:rPr>
              <w:t>教務處</w:t>
            </w:r>
          </w:p>
          <w:p w14:paraId="7E4A1728" w14:textId="0B933F0E" w:rsidR="00C25E6E" w:rsidRPr="005C490D" w:rsidRDefault="00C25E6E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 w:hint="eastAsia"/>
                <w:sz w:val="28"/>
                <w:szCs w:val="28"/>
              </w:rPr>
            </w:pPr>
            <w:r w:rsidRPr="005C490D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="005C490D" w:rsidRPr="005C490D">
              <w:rPr>
                <w:rFonts w:ascii="Times New Roman" w:hAnsi="Times New Roman"/>
                <w:color w:val="000000"/>
                <w:sz w:val="28"/>
                <w:szCs w:val="28"/>
              </w:rPr>
              <w:t>「國立中興大學優良通識教師表揚辦法」第三條修正案，提請行政會議審議。</w:t>
            </w:r>
          </w:p>
          <w:p w14:paraId="7B6767E4" w14:textId="77777777" w:rsidR="00C25E6E" w:rsidRPr="005C490D" w:rsidRDefault="00C25E6E" w:rsidP="00C25E6E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議：照案通過。</w:t>
            </w:r>
          </w:p>
          <w:p w14:paraId="0094C346" w14:textId="6F62B38D" w:rsidR="00C25E6E" w:rsidRPr="00082625" w:rsidRDefault="00C25E6E" w:rsidP="00C25E6E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490D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  <w:r w:rsidR="005C490D" w:rsidRPr="005C490D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5C490D" w:rsidRPr="00F82D6E" w14:paraId="1B146CFE" w14:textId="77777777" w:rsidTr="001E49B3">
        <w:tc>
          <w:tcPr>
            <w:tcW w:w="5000" w:type="pct"/>
            <w:vAlign w:val="center"/>
          </w:tcPr>
          <w:p w14:paraId="668314B4" w14:textId="15D74959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2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□繼續列管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4DBE3B7F" w14:textId="2A07E8EA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490D">
              <w:rPr>
                <w:rFonts w:hint="eastAsia"/>
                <w:sz w:val="28"/>
                <w:szCs w:val="28"/>
              </w:rPr>
              <w:t>提案單位：獸醫學院</w:t>
            </w:r>
          </w:p>
          <w:p w14:paraId="15FD4584" w14:textId="509958B4" w:rsidR="005C490D" w:rsidRPr="005C490D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 w:hint="eastAsia"/>
                <w:sz w:val="28"/>
                <w:szCs w:val="28"/>
              </w:rPr>
            </w:pPr>
            <w:r w:rsidRPr="005C490D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Pr="005C490D">
              <w:rPr>
                <w:rFonts w:hint="eastAsia"/>
                <w:sz w:val="28"/>
                <w:szCs w:val="28"/>
              </w:rPr>
              <w:t>擬修正「國立中興大學獸醫學院獸醫教學醫院契約進用獸醫師待遇</w:t>
            </w:r>
            <w:proofErr w:type="gramStart"/>
            <w:r w:rsidRPr="005C490D">
              <w:rPr>
                <w:rFonts w:hint="eastAsia"/>
                <w:sz w:val="28"/>
                <w:szCs w:val="28"/>
              </w:rPr>
              <w:t>支給表</w:t>
            </w:r>
            <w:proofErr w:type="gramEnd"/>
            <w:r w:rsidRPr="005C490D">
              <w:rPr>
                <w:rFonts w:hint="eastAsia"/>
                <w:sz w:val="28"/>
                <w:szCs w:val="28"/>
              </w:rPr>
              <w:t>」，</w:t>
            </w:r>
            <w:r w:rsidRPr="005C490D">
              <w:rPr>
                <w:rFonts w:ascii="Times New Roman" w:hAnsi="Times New Roman"/>
                <w:color w:val="000000"/>
                <w:sz w:val="28"/>
                <w:szCs w:val="28"/>
              </w:rPr>
              <w:t>提請行政會議審議。</w:t>
            </w:r>
          </w:p>
          <w:p w14:paraId="30608C48" w14:textId="77777777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議：照案通過。</w:t>
            </w:r>
          </w:p>
          <w:p w14:paraId="7F2DCCBD" w14:textId="02F269E5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490D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5C490D" w:rsidRPr="00F82D6E" w14:paraId="15707398" w14:textId="77777777" w:rsidTr="001E49B3">
        <w:tc>
          <w:tcPr>
            <w:tcW w:w="5000" w:type="pct"/>
            <w:vAlign w:val="center"/>
          </w:tcPr>
          <w:p w14:paraId="0EDA9487" w14:textId="2C965B99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3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□繼續列管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7280C253" w14:textId="45C5B21A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490D">
              <w:rPr>
                <w:rFonts w:hint="eastAsia"/>
                <w:sz w:val="28"/>
                <w:szCs w:val="28"/>
              </w:rPr>
              <w:t>提案單位：</w:t>
            </w:r>
            <w:r w:rsidRPr="005C490D">
              <w:rPr>
                <w:rFonts w:ascii="Times New Roman" w:hAnsi="Times New Roman"/>
                <w:sz w:val="28"/>
                <w:szCs w:val="28"/>
              </w:rPr>
              <w:t>研究發展處</w:t>
            </w:r>
          </w:p>
          <w:p w14:paraId="50ABEEB3" w14:textId="06A4ACDB" w:rsidR="005C490D" w:rsidRPr="005C490D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 w:hint="eastAsia"/>
                <w:sz w:val="28"/>
                <w:szCs w:val="28"/>
              </w:rPr>
            </w:pPr>
            <w:r w:rsidRPr="005C490D">
              <w:rPr>
                <w:rFonts w:ascii="Times New Roman" w:hAnsi="Times New Roman"/>
                <w:sz w:val="28"/>
                <w:szCs w:val="28"/>
              </w:rPr>
              <w:t>案　　由：本校擬與國立</w:t>
            </w:r>
            <w:proofErr w:type="gramStart"/>
            <w:r w:rsidRPr="005C490D">
              <w:rPr>
                <w:rFonts w:ascii="Times New Roman" w:hAnsi="Times New Roman"/>
                <w:sz w:val="28"/>
                <w:szCs w:val="28"/>
              </w:rPr>
              <w:t>臺</w:t>
            </w:r>
            <w:proofErr w:type="gramEnd"/>
            <w:r w:rsidRPr="005C490D">
              <w:rPr>
                <w:rFonts w:ascii="Times New Roman" w:hAnsi="Times New Roman"/>
                <w:sz w:val="28"/>
                <w:szCs w:val="28"/>
              </w:rPr>
              <w:t>北科技大學簽署「學術交流與技術合作協議書」，提請行政會議審議。</w:t>
            </w:r>
          </w:p>
          <w:p w14:paraId="6EF12F4D" w14:textId="77777777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議：照案通過。</w:t>
            </w:r>
          </w:p>
          <w:p w14:paraId="6C445B53" w14:textId="35B09ADA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490D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tr w:rsidR="005C490D" w:rsidRPr="00F82D6E" w14:paraId="0E482DA9" w14:textId="77777777" w:rsidTr="001E49B3">
        <w:tc>
          <w:tcPr>
            <w:tcW w:w="5000" w:type="pct"/>
            <w:vAlign w:val="center"/>
          </w:tcPr>
          <w:p w14:paraId="6D99AEE2" w14:textId="01D59BC4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議案編號：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-B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□繼續列管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3BD6F822" w14:textId="03069A1C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490D">
              <w:rPr>
                <w:rFonts w:hint="eastAsia"/>
                <w:sz w:val="28"/>
                <w:szCs w:val="28"/>
              </w:rPr>
              <w:t>提案單位：</w:t>
            </w:r>
            <w:r w:rsidRPr="005C490D">
              <w:rPr>
                <w:rFonts w:ascii="Times New Roman" w:hAnsi="Times New Roman"/>
                <w:sz w:val="28"/>
                <w:szCs w:val="28"/>
              </w:rPr>
              <w:t>國際事務處</w:t>
            </w:r>
          </w:p>
          <w:p w14:paraId="40F9F6B6" w14:textId="1E75E329" w:rsidR="005C490D" w:rsidRPr="005C490D" w:rsidRDefault="005C490D" w:rsidP="005C490D">
            <w:pPr>
              <w:adjustRightInd w:val="0"/>
              <w:snapToGrid w:val="0"/>
              <w:ind w:left="1428" w:hangingChars="510" w:hanging="1428"/>
              <w:rPr>
                <w:rFonts w:ascii="Times New Roman" w:hAnsi="Times New Roman" w:hint="eastAsia"/>
                <w:sz w:val="28"/>
                <w:szCs w:val="28"/>
              </w:rPr>
            </w:pPr>
            <w:r w:rsidRPr="005C490D">
              <w:rPr>
                <w:rFonts w:ascii="Times New Roman" w:hAnsi="Times New Roman"/>
                <w:sz w:val="28"/>
                <w:szCs w:val="28"/>
              </w:rPr>
              <w:t>案　　由：擬追認與菲律賓布拉坎國立大學</w:t>
            </w:r>
            <w:r w:rsidRPr="005C490D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5C490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Bulacan State University</w:t>
            </w:r>
            <w:r w:rsidRPr="005C490D">
              <w:rPr>
                <w:rFonts w:ascii="Times New Roman" w:hAnsi="Times New Roman" w:hint="eastAsia"/>
                <w:sz w:val="28"/>
                <w:szCs w:val="28"/>
              </w:rPr>
              <w:t>)</w:t>
            </w:r>
            <w:r w:rsidRPr="005C490D">
              <w:rPr>
                <w:rFonts w:ascii="Times New Roman" w:hAnsi="Times New Roman"/>
                <w:sz w:val="28"/>
                <w:szCs w:val="28"/>
              </w:rPr>
              <w:t>簽署校級學術合作協議，提請行政會議審議。</w:t>
            </w:r>
          </w:p>
          <w:p w14:paraId="507A6D19" w14:textId="77777777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議：照案通過。</w:t>
            </w:r>
          </w:p>
          <w:p w14:paraId="7DBB1CAE" w14:textId="03B82EC7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490D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lastRenderedPageBreak/>
              <w:t>執行情形：</w:t>
            </w:r>
          </w:p>
        </w:tc>
      </w:tr>
      <w:tr w:rsidR="005C490D" w:rsidRPr="00F82D6E" w14:paraId="77FA284A" w14:textId="77777777" w:rsidTr="001E49B3">
        <w:tc>
          <w:tcPr>
            <w:tcW w:w="5000" w:type="pct"/>
            <w:vAlign w:val="center"/>
          </w:tcPr>
          <w:p w14:paraId="091616EE" w14:textId="64F65BDA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sz w:val="28"/>
                <w:szCs w:val="28"/>
                <w:lang w:val="zh-TW"/>
              </w:rPr>
            </w:pP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議案編號：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11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-4</w:t>
            </w:r>
            <w:r w:rsidRPr="005C490D">
              <w:rPr>
                <w:rFonts w:ascii="Times New Roman" w:hAnsi="Times New Roman" w:hint="eastAsia"/>
                <w:color w:val="FF0000"/>
                <w:sz w:val="28"/>
                <w:szCs w:val="28"/>
              </w:rPr>
              <w:t>74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Pr="005C490D">
              <w:rPr>
                <w:rFonts w:ascii="Times New Roman" w:hAnsi="Times New Roman"/>
                <w:color w:val="FF0000"/>
                <w:sz w:val="28"/>
                <w:szCs w:val="28"/>
              </w:rPr>
              <w:t>C1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 xml:space="preserve"> 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建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議：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□繼續列管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 xml:space="preserve"> </w:t>
            </w:r>
            <w:r w:rsidRPr="005C490D">
              <w:rPr>
                <w:rFonts w:ascii="Times New Roman" w:hAnsi="Times New Roman" w:hint="eastAsia"/>
                <w:sz w:val="28"/>
                <w:szCs w:val="28"/>
                <w:lang w:val="zh-TW"/>
              </w:rPr>
              <w:t>□</w:t>
            </w:r>
            <w:r w:rsidRPr="005C490D">
              <w:rPr>
                <w:rFonts w:ascii="Times New Roman" w:hAnsi="Times New Roman"/>
                <w:sz w:val="28"/>
                <w:szCs w:val="28"/>
                <w:lang w:val="zh-TW"/>
              </w:rPr>
              <w:t>解除列管</w:t>
            </w:r>
          </w:p>
          <w:p w14:paraId="2F7A6E98" w14:textId="45349D40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C490D">
              <w:rPr>
                <w:rFonts w:hint="eastAsia"/>
                <w:sz w:val="28"/>
                <w:szCs w:val="28"/>
              </w:rPr>
              <w:t>提案單位：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人事室</w:t>
            </w:r>
            <w:r w:rsidRPr="005C490D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、學生事務處</w:t>
            </w:r>
          </w:p>
          <w:p w14:paraId="06F197A9" w14:textId="122AB2A1" w:rsidR="005C490D" w:rsidRPr="005C490D" w:rsidRDefault="005C490D" w:rsidP="00777856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  <w:bookmarkStart w:id="1" w:name="_GoBack"/>
            <w:r w:rsidRPr="005C490D">
              <w:rPr>
                <w:rFonts w:ascii="Times New Roman" w:hAnsi="Times New Roman"/>
                <w:sz w:val="28"/>
                <w:szCs w:val="28"/>
              </w:rPr>
              <w:t>案　　由：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擬修正「國立中興大學契約進用職員管理要點」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(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以下簡稱本要點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)</w:t>
            </w:r>
            <w:r w:rsidRPr="005C490D">
              <w:rPr>
                <w:rFonts w:ascii="Times New Roman" w:hAnsi="Times New Roman"/>
                <w:noProof/>
                <w:sz w:val="28"/>
                <w:szCs w:val="28"/>
              </w:rPr>
              <w:t>第八點、第九點，以及附件四與附表一至四，並新增附表五一案，</w:t>
            </w:r>
            <w:r w:rsidRPr="005C490D">
              <w:rPr>
                <w:rFonts w:ascii="Times New Roman" w:hAnsi="Times New Roman"/>
                <w:sz w:val="28"/>
                <w:szCs w:val="28"/>
              </w:rPr>
              <w:t>提請行政會議審議。</w:t>
            </w:r>
          </w:p>
          <w:bookmarkEnd w:id="1"/>
          <w:p w14:paraId="7D53EB15" w14:textId="77777777" w:rsidR="005C490D" w:rsidRPr="005C490D" w:rsidRDefault="005C490D" w:rsidP="005C490D">
            <w:pPr>
              <w:adjustRightInd w:val="0"/>
              <w:snapToGrid w:val="0"/>
              <w:ind w:left="1400" w:hangingChars="500" w:hanging="1400"/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決</w:t>
            </w:r>
            <w:r w:rsidRPr="005C490D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　　</w:t>
            </w:r>
            <w:r w:rsidRPr="005C490D">
              <w:rPr>
                <w:rFonts w:ascii="Times New Roman" w:hAnsi="Times New Roman" w:hint="eastAsia"/>
                <w:noProof/>
                <w:color w:val="FF0000"/>
                <w:sz w:val="28"/>
                <w:szCs w:val="28"/>
              </w:rPr>
              <w:t>議：照案通過。</w:t>
            </w:r>
          </w:p>
          <w:p w14:paraId="1F681BAB" w14:textId="176E89C7" w:rsidR="005C490D" w:rsidRPr="005C490D" w:rsidRDefault="005C490D" w:rsidP="005C490D">
            <w:pPr>
              <w:adjustRightInd w:val="0"/>
              <w:snapToGrid w:val="0"/>
              <w:ind w:leftChars="-3" w:left="1393" w:hangingChars="500" w:hanging="140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C490D">
              <w:rPr>
                <w:rFonts w:ascii="Times New Roman" w:hAnsi="Times New Roman"/>
                <w:noProof/>
                <w:color w:val="0000FF"/>
                <w:sz w:val="28"/>
                <w:szCs w:val="28"/>
              </w:rPr>
              <w:t>執行情形：</w:t>
            </w:r>
          </w:p>
        </w:tc>
      </w:tr>
      <w:bookmarkEnd w:id="0"/>
    </w:tbl>
    <w:p w14:paraId="349EF502" w14:textId="77777777" w:rsidR="00FA4B75" w:rsidRPr="00C41B0E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</w:p>
    <w:sectPr w:rsidR="00FA4B75" w:rsidRPr="00C41B0E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CD919" w14:textId="77777777" w:rsidR="00D26B86" w:rsidRDefault="00D26B86" w:rsidP="009228E4">
      <w:r>
        <w:separator/>
      </w:r>
    </w:p>
  </w:endnote>
  <w:endnote w:type="continuationSeparator" w:id="0">
    <w:p w14:paraId="49F18B15" w14:textId="77777777" w:rsidR="00D26B86" w:rsidRDefault="00D26B86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E3FB" w14:textId="77777777" w:rsidR="00D26B86" w:rsidRDefault="00D26B86" w:rsidP="009228E4">
      <w:r>
        <w:separator/>
      </w:r>
    </w:p>
  </w:footnote>
  <w:footnote w:type="continuationSeparator" w:id="0">
    <w:p w14:paraId="7B80A931" w14:textId="77777777" w:rsidR="00D26B86" w:rsidRDefault="00D26B86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AC0"/>
    <w:rsid w:val="00331F26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6702"/>
    <w:rsid w:val="00467B6D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5003"/>
    <w:rsid w:val="004950C7"/>
    <w:rsid w:val="004951AE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2245"/>
    <w:rsid w:val="005D572B"/>
    <w:rsid w:val="005D6ACB"/>
    <w:rsid w:val="005D737E"/>
    <w:rsid w:val="005D7432"/>
    <w:rsid w:val="005D78A1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64CA"/>
    <w:rsid w:val="00637703"/>
    <w:rsid w:val="00637BDF"/>
    <w:rsid w:val="00642538"/>
    <w:rsid w:val="006447CB"/>
    <w:rsid w:val="006454CA"/>
    <w:rsid w:val="006454F2"/>
    <w:rsid w:val="00645872"/>
    <w:rsid w:val="006462B0"/>
    <w:rsid w:val="00646834"/>
    <w:rsid w:val="00646A6A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12F8"/>
    <w:rsid w:val="00662612"/>
    <w:rsid w:val="00662921"/>
    <w:rsid w:val="006634E6"/>
    <w:rsid w:val="00664A85"/>
    <w:rsid w:val="0066542F"/>
    <w:rsid w:val="00665595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385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6AD0"/>
    <w:rsid w:val="007B7C4E"/>
    <w:rsid w:val="007C00E3"/>
    <w:rsid w:val="007C0E38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5C65"/>
    <w:rsid w:val="00805ECE"/>
    <w:rsid w:val="00806E18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E0B"/>
    <w:rsid w:val="009046E2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B0E"/>
    <w:rsid w:val="00C424CC"/>
    <w:rsid w:val="00C42A41"/>
    <w:rsid w:val="00C42E1D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A44"/>
    <w:rsid w:val="00E85A66"/>
    <w:rsid w:val="00E862AC"/>
    <w:rsid w:val="00E87BB8"/>
    <w:rsid w:val="00E87C47"/>
    <w:rsid w:val="00E9042A"/>
    <w:rsid w:val="00E93A75"/>
    <w:rsid w:val="00E94167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90D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A075-BD0A-4C79-BC78-B4B21263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395</Words>
  <Characters>447</Characters>
  <Application>Microsoft Office Word</Application>
  <DocSecurity>0</DocSecurity>
  <Lines>27</Lines>
  <Paragraphs>42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142</cp:revision>
  <dcterms:created xsi:type="dcterms:W3CDTF">2023-12-24T10:06:00Z</dcterms:created>
  <dcterms:modified xsi:type="dcterms:W3CDTF">2025-10-17T05:12:00Z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