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765C" w14:textId="77777777" w:rsidR="004E0F9B" w:rsidRDefault="005B4308" w:rsidP="005B7F96">
      <w:pPr>
        <w:pStyle w:val="a5"/>
        <w:adjustRightInd w:val="0"/>
        <w:ind w:left="0" w:firstLine="0"/>
        <w:jc w:val="both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BF9A" wp14:editId="3A8F8FC6">
                <wp:simplePos x="0" y="0"/>
                <wp:positionH relativeFrom="margin">
                  <wp:align>center</wp:align>
                </wp:positionH>
                <wp:positionV relativeFrom="paragraph">
                  <wp:posOffset>-573405</wp:posOffset>
                </wp:positionV>
                <wp:extent cx="3801110" cy="523240"/>
                <wp:effectExtent l="38100" t="38100" r="46990" b="2921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97838" w14:textId="77777777" w:rsidR="004E0F9B" w:rsidRDefault="004E0F9B" w:rsidP="004E0F9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校務會議</w:t>
                            </w:r>
                            <w:r w:rsidRPr="00A948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提案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-範本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8BF9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0;margin-top:-45.15pt;width:299.3pt;height:41.2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" strokeweight="6pt">
                <v:stroke linestyle="thickBetweenThin"/>
                <v:textbox inset=",2.5mm,,2.5mm">
                  <w:txbxContent>
                    <w:p w14:paraId="69C97838" w14:textId="77777777" w:rsidR="004E0F9B" w:rsidRDefault="004E0F9B" w:rsidP="004E0F9B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校務會議</w:t>
                      </w:r>
                      <w:r w:rsidRPr="00A948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提案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-範本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0F9B">
        <w:rPr>
          <w:rFonts w:hint="eastAsia"/>
          <w:sz w:val="24"/>
        </w:rPr>
        <w:t>提案屬性：本提案符合本校組織規程第九條第(    )款。</w:t>
      </w:r>
    </w:p>
    <w:p w14:paraId="60E383F5" w14:textId="32AF9DEF" w:rsidR="004E0F9B" w:rsidRDefault="005B4308" w:rsidP="005B7F96">
      <w:pPr>
        <w:pStyle w:val="a5"/>
        <w:adjustRightInd w:val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2239B5" wp14:editId="110CB5CA">
                <wp:simplePos x="0" y="0"/>
                <wp:positionH relativeFrom="column">
                  <wp:posOffset>-8720455</wp:posOffset>
                </wp:positionH>
                <wp:positionV relativeFrom="paragraph">
                  <wp:posOffset>-495935</wp:posOffset>
                </wp:positionV>
                <wp:extent cx="533400" cy="1054100"/>
                <wp:effectExtent l="0" t="1270" r="1270" b="190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E96B8" w14:textId="77777777" w:rsidR="004E0F9B" w:rsidRDefault="004E0F9B" w:rsidP="004E0F9B">
                            <w:pPr>
                              <w:rPr>
                                <w:rFonts w:eastAsia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8"/>
                              </w:rPr>
                              <w:t>樣張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39B5" id="Text Box 27" o:spid="_x0000_s1027" type="#_x0000_t202" style="position:absolute;left:0;text-align:left;margin-left:-686.65pt;margin-top:-39.05pt;width:42pt;height:8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" stroked="f">
                <v:textbox style="layout-flow:vertical-ideographic">
                  <w:txbxContent>
                    <w:p w14:paraId="73AE96B8" w14:textId="77777777" w:rsidR="004E0F9B" w:rsidRDefault="004E0F9B" w:rsidP="004E0F9B">
                      <w:pPr>
                        <w:rPr>
                          <w:rFonts w:eastAsia="標楷體"/>
                          <w:b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8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A6C27A" wp14:editId="2B7F8FB9">
                <wp:simplePos x="0" y="0"/>
                <wp:positionH relativeFrom="column">
                  <wp:posOffset>-5767070</wp:posOffset>
                </wp:positionH>
                <wp:positionV relativeFrom="paragraph">
                  <wp:posOffset>-648335</wp:posOffset>
                </wp:positionV>
                <wp:extent cx="685800" cy="316230"/>
                <wp:effectExtent l="0" t="1270" r="635" b="0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8ED40" w14:textId="77777777" w:rsidR="004E0F9B" w:rsidRDefault="004E0F9B" w:rsidP="004E0F9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C27A" id="Text Box 31" o:spid="_x0000_s1028" type="#_x0000_t202" style="position:absolute;left:0;text-align:left;margin-left:-454.1pt;margin-top:-51.05pt;width:54pt;height:2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" stroked="f">
                <v:textbox>
                  <w:txbxContent>
                    <w:p w14:paraId="1E78ED40" w14:textId="77777777" w:rsidR="004E0F9B" w:rsidRDefault="004E0F9B" w:rsidP="004E0F9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B97809" wp14:editId="013EC438">
                <wp:simplePos x="0" y="0"/>
                <wp:positionH relativeFrom="column">
                  <wp:posOffset>-5872480</wp:posOffset>
                </wp:positionH>
                <wp:positionV relativeFrom="paragraph">
                  <wp:posOffset>-572135</wp:posOffset>
                </wp:positionV>
                <wp:extent cx="609600" cy="0"/>
                <wp:effectExtent l="17780" t="58420" r="20320" b="5588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7AB2" id="Line 2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2.4pt,-45.05pt" to="-414.4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lFLAIAAG0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">
                <v:stroke startarrow="block"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FA4EBD" wp14:editId="20ABA3EC">
                <wp:simplePos x="0" y="0"/>
                <wp:positionH relativeFrom="column">
                  <wp:posOffset>-9351010</wp:posOffset>
                </wp:positionH>
                <wp:positionV relativeFrom="paragraph">
                  <wp:posOffset>2018665</wp:posOffset>
                </wp:positionV>
                <wp:extent cx="685800" cy="316230"/>
                <wp:effectExtent l="0" t="1270" r="3175" b="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3A532" w14:textId="77777777" w:rsidR="004E0F9B" w:rsidRDefault="004E0F9B" w:rsidP="004E0F9B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4EBD" id="Text Box 30" o:spid="_x0000_s1029" type="#_x0000_t202" style="position:absolute;left:0;text-align:left;margin-left:-736.3pt;margin-top:158.95pt;width:54pt;height:2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" stroked="f">
                <v:textbox>
                  <w:txbxContent>
                    <w:p w14:paraId="4B33A532" w14:textId="77777777" w:rsidR="004E0F9B" w:rsidRDefault="004E0F9B" w:rsidP="004E0F9B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BC4BF4" wp14:editId="19BACAD3">
                <wp:simplePos x="0" y="0"/>
                <wp:positionH relativeFrom="column">
                  <wp:posOffset>-9456420</wp:posOffset>
                </wp:positionH>
                <wp:positionV relativeFrom="paragraph">
                  <wp:posOffset>2856865</wp:posOffset>
                </wp:positionV>
                <wp:extent cx="0" cy="527050"/>
                <wp:effectExtent l="53340" t="20320" r="60960" b="14605"/>
                <wp:wrapNone/>
                <wp:docPr id="2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FA054" id="Line 2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4.6pt,224.95pt" to="-744.6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">
                <v:stroke startarrow="block" endarrow="block"/>
              </v:line>
            </w:pict>
          </mc:Fallback>
        </mc:AlternateContent>
      </w:r>
      <w:r w:rsidR="004E0F9B">
        <w:rPr>
          <w:rFonts w:hint="eastAsia"/>
          <w:sz w:val="24"/>
        </w:rPr>
        <w:t>提案編號：第     案</w:t>
      </w:r>
    </w:p>
    <w:p w14:paraId="134A345C" w14:textId="77777777" w:rsidR="004E0F9B" w:rsidRDefault="004E0F9B" w:rsidP="005B7F96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提案單位：</w:t>
      </w:r>
    </w:p>
    <w:p w14:paraId="20C7658C" w14:textId="77777777" w:rsidR="004E0F9B" w:rsidRDefault="004E0F9B" w:rsidP="005B7F96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由：</w:t>
      </w:r>
    </w:p>
    <w:p w14:paraId="1C8F6136" w14:textId="77777777" w:rsidR="004E0F9B" w:rsidRDefault="004E0F9B" w:rsidP="005B7F96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說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明：</w:t>
      </w:r>
    </w:p>
    <w:p w14:paraId="439114AE" w14:textId="77777777" w:rsidR="004E0F9B" w:rsidRDefault="004E0F9B" w:rsidP="005B7F96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一、</w:t>
      </w:r>
    </w:p>
    <w:p w14:paraId="2FD33CAA" w14:textId="77777777" w:rsidR="004E0F9B" w:rsidRDefault="004E0F9B" w:rsidP="005B7F96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</w:p>
    <w:p w14:paraId="55CB1D59" w14:textId="77777777" w:rsidR="004E0F9B" w:rsidRDefault="004E0F9B" w:rsidP="005B7F96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辦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法：</w:t>
      </w:r>
    </w:p>
    <w:p w14:paraId="6C31C622" w14:textId="77777777" w:rsidR="004E0F9B" w:rsidRDefault="004E0F9B" w:rsidP="005B7F96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議案審查小組意見：</w:t>
      </w:r>
    </w:p>
    <w:p w14:paraId="4C8AE848" w14:textId="77777777" w:rsidR="004E0F9B" w:rsidRDefault="004E0F9B" w:rsidP="005B7F96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決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議：</w:t>
      </w:r>
    </w:p>
    <w:p w14:paraId="3AE52459" w14:textId="77777777" w:rsidR="004E0F9B" w:rsidRDefault="004E0F9B" w:rsidP="004E0F9B">
      <w:pPr>
        <w:adjustRightInd w:val="0"/>
        <w:snapToGrid w:val="0"/>
        <w:spacing w:before="120"/>
        <w:jc w:val="both"/>
        <w:rPr>
          <w:rFonts w:ascii="標楷體" w:eastAsia="標楷體"/>
          <w:sz w:val="28"/>
        </w:rPr>
      </w:pPr>
    </w:p>
    <w:p w14:paraId="03B039C3" w14:textId="77777777" w:rsidR="004E0F9B" w:rsidRPr="00302C98" w:rsidRDefault="004E0F9B" w:rsidP="00FD49EE">
      <w:pPr>
        <w:adjustRightInd w:val="0"/>
        <w:snapToGrid w:val="0"/>
        <w:jc w:val="both"/>
        <w:rPr>
          <w:rFonts w:ascii="標楷體" w:eastAsia="標楷體"/>
          <w:b/>
          <w:color w:val="CC3300"/>
          <w:sz w:val="28"/>
          <w:szCs w:val="28"/>
        </w:rPr>
      </w:pPr>
      <w:r w:rsidRPr="00302C98">
        <w:rPr>
          <w:rFonts w:ascii="標楷體" w:eastAsia="標楷體" w:hint="eastAsia"/>
          <w:b/>
          <w:color w:val="CC3300"/>
          <w:sz w:val="28"/>
          <w:szCs w:val="28"/>
        </w:rPr>
        <w:t>※校務會議提案單格式</w:t>
      </w:r>
      <w:r w:rsidRPr="00302C98">
        <w:rPr>
          <w:rFonts w:ascii="標楷體" w:eastAsia="標楷體" w:hint="eastAsia"/>
          <w:b/>
          <w:color w:val="CC3300"/>
          <w:sz w:val="28"/>
          <w:szCs w:val="28"/>
          <w:u w:val="single"/>
        </w:rPr>
        <w:t>注意事項</w:t>
      </w:r>
      <w:r w:rsidRPr="00302C98">
        <w:rPr>
          <w:rFonts w:ascii="標楷體" w:eastAsia="標楷體" w:hint="eastAsia"/>
          <w:b/>
          <w:color w:val="CC3300"/>
          <w:sz w:val="28"/>
          <w:szCs w:val="28"/>
        </w:rPr>
        <w:t>：</w:t>
      </w:r>
    </w:p>
    <w:p w14:paraId="1AA48FA3" w14:textId="77777777" w:rsidR="004E0F9B" w:rsidRPr="008C2B16" w:rsidRDefault="004E0F9B" w:rsidP="00FD49EE">
      <w:pPr>
        <w:adjustRightInd w:val="0"/>
        <w:snapToGrid w:val="0"/>
        <w:jc w:val="both"/>
        <w:rPr>
          <w:rFonts w:ascii="標楷體" w:eastAsia="標楷體"/>
        </w:rPr>
      </w:pPr>
      <w:r w:rsidRPr="008C2B16">
        <w:rPr>
          <w:rFonts w:ascii="標楷體" w:eastAsia="標楷體" w:hint="eastAsia"/>
        </w:rPr>
        <w:t>一、校務會議提案</w:t>
      </w:r>
      <w:r w:rsidRPr="008C2B16">
        <w:rPr>
          <w:rFonts w:ascii="標楷體" w:eastAsia="標楷體"/>
        </w:rPr>
        <w:t>(</w:t>
      </w:r>
      <w:r w:rsidRPr="008C2B16">
        <w:rPr>
          <w:rFonts w:ascii="標楷體" w:eastAsia="標楷體" w:hint="eastAsia"/>
        </w:rPr>
        <w:t>含附件</w:t>
      </w:r>
      <w:r w:rsidRPr="008C2B16">
        <w:rPr>
          <w:rFonts w:ascii="標楷體" w:eastAsia="標楷體"/>
        </w:rPr>
        <w:t>)</w:t>
      </w:r>
      <w:r w:rsidRPr="008C2B16">
        <w:rPr>
          <w:rFonts w:ascii="標楷體" w:eastAsia="標楷體" w:hint="eastAsia"/>
        </w:rPr>
        <w:t>送</w:t>
      </w:r>
      <w:proofErr w:type="gramStart"/>
      <w:r w:rsidRPr="008C2B16">
        <w:rPr>
          <w:rFonts w:ascii="標楷體" w:eastAsia="標楷體" w:hint="eastAsia"/>
        </w:rPr>
        <w:t>祕</w:t>
      </w:r>
      <w:proofErr w:type="gramEnd"/>
      <w:r w:rsidRPr="008C2B16">
        <w:rPr>
          <w:rFonts w:ascii="標楷體" w:eastAsia="標楷體" w:hint="eastAsia"/>
        </w:rPr>
        <w:t>書室時請包括</w:t>
      </w:r>
      <w:r w:rsidRPr="008C2B16">
        <w:rPr>
          <w:rFonts w:ascii="標楷體" w:eastAsia="標楷體" w:hint="eastAsia"/>
          <w:u w:val="single"/>
        </w:rPr>
        <w:t>書面資料及電</w:t>
      </w:r>
      <w:r>
        <w:rPr>
          <w:rFonts w:ascii="標楷體" w:eastAsia="標楷體" w:hint="eastAsia"/>
          <w:u w:val="single"/>
        </w:rPr>
        <w:t>子檔</w:t>
      </w:r>
      <w:r w:rsidRPr="008C2B16">
        <w:rPr>
          <w:rFonts w:ascii="標楷體" w:eastAsia="標楷體" w:hint="eastAsia"/>
        </w:rPr>
        <w:t>。</w:t>
      </w:r>
    </w:p>
    <w:p w14:paraId="3627109F" w14:textId="6E9D0698" w:rsidR="004E0F9B" w:rsidRDefault="004E0F9B" w:rsidP="00FD49EE">
      <w:pPr>
        <w:adjustRightInd w:val="0"/>
        <w:snapToGrid w:val="0"/>
        <w:ind w:left="480" w:hangingChars="200" w:hanging="480"/>
        <w:jc w:val="both"/>
        <w:rPr>
          <w:rFonts w:ascii="標楷體" w:eastAsia="標楷體"/>
        </w:rPr>
      </w:pPr>
      <w:r w:rsidRPr="008C2B16">
        <w:rPr>
          <w:rFonts w:ascii="標楷體" w:eastAsia="標楷體" w:hint="eastAsia"/>
        </w:rPr>
        <w:t>二、校務會議提案</w:t>
      </w:r>
      <w:r w:rsidRPr="008C2B16">
        <w:rPr>
          <w:rFonts w:eastAsia="標楷體" w:hint="eastAsia"/>
        </w:rPr>
        <w:t>請以</w:t>
      </w:r>
      <w:r w:rsidRPr="008C2B16">
        <w:rPr>
          <w:rFonts w:ascii="標楷體" w:eastAsia="標楷體" w:hint="eastAsia"/>
        </w:rPr>
        <w:t>「</w:t>
      </w:r>
      <w:r w:rsidRPr="008C2B16">
        <w:rPr>
          <w:rFonts w:ascii="標楷體" w:eastAsia="標楷體"/>
        </w:rPr>
        <w:t>word</w:t>
      </w:r>
      <w:r w:rsidRPr="008C2B16">
        <w:rPr>
          <w:rFonts w:ascii="標楷體" w:eastAsia="標楷體" w:hint="eastAsia"/>
        </w:rPr>
        <w:t>」文書系統處理，及「直式</w:t>
      </w:r>
      <w:r w:rsidRPr="008C2B16">
        <w:rPr>
          <w:rFonts w:ascii="標楷體" w:eastAsia="標楷體"/>
        </w:rPr>
        <w:t>A4</w:t>
      </w:r>
      <w:r w:rsidRPr="008C2B16">
        <w:rPr>
          <w:rFonts w:ascii="標楷體" w:eastAsia="標楷體" w:hint="eastAsia"/>
        </w:rPr>
        <w:t>影印紙」橫式打字列印，</w:t>
      </w:r>
      <w:r w:rsidRPr="008C2B16">
        <w:rPr>
          <w:rFonts w:eastAsia="標楷體" w:hint="eastAsia"/>
        </w:rPr>
        <w:t>上、下、左、右邊</w:t>
      </w:r>
      <w:proofErr w:type="gramStart"/>
      <w:r w:rsidRPr="008C2B16">
        <w:rPr>
          <w:rFonts w:eastAsia="標楷體" w:hint="eastAsia"/>
        </w:rPr>
        <w:t>界各空留</w:t>
      </w:r>
      <w:proofErr w:type="gramEnd"/>
      <w:r w:rsidRPr="008C2B16">
        <w:rPr>
          <w:rFonts w:eastAsia="標楷體" w:hint="eastAsia"/>
        </w:rPr>
        <w:t>「</w:t>
      </w:r>
      <w:r w:rsidR="00C80695">
        <w:rPr>
          <w:rFonts w:eastAsia="標楷體" w:hint="eastAsia"/>
        </w:rPr>
        <w:t>2</w:t>
      </w:r>
      <w:r w:rsidRPr="008C2B16">
        <w:rPr>
          <w:rFonts w:eastAsia="標楷體" w:hint="eastAsia"/>
        </w:rPr>
        <w:t>公分」，</w:t>
      </w:r>
      <w:r w:rsidRPr="008C2B16">
        <w:rPr>
          <w:rFonts w:ascii="標楷體" w:eastAsia="標楷體" w:hint="eastAsia"/>
        </w:rPr>
        <w:t>字體</w:t>
      </w:r>
      <w:proofErr w:type="gramStart"/>
      <w:r w:rsidRPr="008C2B16">
        <w:rPr>
          <w:rFonts w:ascii="標楷體" w:eastAsia="標楷體" w:hint="eastAsia"/>
        </w:rPr>
        <w:t>採</w:t>
      </w:r>
      <w:proofErr w:type="gramEnd"/>
      <w:r w:rsidRPr="008C2B16">
        <w:rPr>
          <w:rFonts w:ascii="標楷體" w:eastAsia="標楷體" w:hint="eastAsia"/>
        </w:rPr>
        <w:t>標楷體12點，行距設定為「</w:t>
      </w:r>
      <w:r w:rsidR="005B7F96">
        <w:rPr>
          <w:rFonts w:ascii="標楷體" w:eastAsia="標楷體" w:hint="eastAsia"/>
        </w:rPr>
        <w:t>單行間距</w:t>
      </w:r>
      <w:r w:rsidRPr="008C2B16">
        <w:rPr>
          <w:rFonts w:ascii="標楷體" w:eastAsia="標楷體" w:hint="eastAsia"/>
        </w:rPr>
        <w:t>」，</w:t>
      </w:r>
      <w:r w:rsidR="005B7F96">
        <w:rPr>
          <w:rFonts w:ascii="標楷體" w:eastAsia="標楷體" w:hint="eastAsia"/>
        </w:rPr>
        <w:t>「文件格被設定時，</w:t>
      </w:r>
      <w:proofErr w:type="gramStart"/>
      <w:r w:rsidR="005B7F96">
        <w:rPr>
          <w:rFonts w:ascii="標楷體" w:eastAsia="標楷體" w:hint="eastAsia"/>
        </w:rPr>
        <w:t>貼齊格</w:t>
      </w:r>
      <w:proofErr w:type="gramEnd"/>
      <w:r w:rsidR="005B7F96">
        <w:rPr>
          <w:rFonts w:ascii="標楷體" w:eastAsia="標楷體" w:hint="eastAsia"/>
        </w:rPr>
        <w:t>線(W</w:t>
      </w:r>
      <w:r w:rsidR="005B7F96">
        <w:rPr>
          <w:rFonts w:ascii="標楷體" w:eastAsia="標楷體"/>
        </w:rPr>
        <w:t>)</w:t>
      </w:r>
      <w:r w:rsidR="005B7F96">
        <w:rPr>
          <w:rFonts w:ascii="標楷體" w:eastAsia="標楷體" w:hint="eastAsia"/>
        </w:rPr>
        <w:t>」欄「打勾」。</w:t>
      </w:r>
      <w:r w:rsidR="00A3468B">
        <w:rPr>
          <w:rFonts w:ascii="標楷體" w:eastAsia="標楷體" w:hint="eastAsia"/>
        </w:rPr>
        <w:t>如下圖：</w:t>
      </w:r>
    </w:p>
    <w:p w14:paraId="2713385A" w14:textId="32F34630" w:rsidR="005B7F96" w:rsidRPr="008C2B16" w:rsidRDefault="005B7F96" w:rsidP="00A3468B">
      <w:pPr>
        <w:adjustRightInd w:val="0"/>
        <w:snapToGrid w:val="0"/>
        <w:ind w:left="480" w:hangingChars="200" w:hanging="480"/>
        <w:jc w:val="center"/>
        <w:rPr>
          <w:rFonts w:ascii="標楷體" w:eastAsia="標楷體"/>
        </w:rPr>
      </w:pPr>
      <w:r w:rsidRPr="005B7F96">
        <w:rPr>
          <w:rFonts w:ascii="標楷體" w:eastAsia="標楷體" w:hAnsi="標楷體"/>
          <w:noProof/>
        </w:rPr>
        <w:drawing>
          <wp:inline distT="0" distB="0" distL="0" distR="0" wp14:anchorId="39D86ECA" wp14:editId="3F1EFC92">
            <wp:extent cx="3620005" cy="1133633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56447" w14:textId="77777777" w:rsidR="004E0F9B" w:rsidRPr="008C2B16" w:rsidRDefault="004E0F9B" w:rsidP="00FD49EE">
      <w:pPr>
        <w:adjustRightInd w:val="0"/>
        <w:snapToGrid w:val="0"/>
        <w:jc w:val="both"/>
        <w:rPr>
          <w:rFonts w:ascii="標楷體" w:eastAsia="標楷體"/>
        </w:rPr>
      </w:pPr>
      <w:r w:rsidRPr="008C2B16">
        <w:rPr>
          <w:rFonts w:ascii="標楷體" w:eastAsia="標楷體" w:hint="eastAsia"/>
        </w:rPr>
        <w:t>三、「提案屬性」參考注意事項四之規定填寫，以利議案審查小組審查。</w:t>
      </w:r>
    </w:p>
    <w:p w14:paraId="30D4BA55" w14:textId="77777777" w:rsidR="004E0F9B" w:rsidRPr="008C2B16" w:rsidRDefault="004E0F9B" w:rsidP="00FD49EE">
      <w:pPr>
        <w:adjustRightInd w:val="0"/>
        <w:snapToGrid w:val="0"/>
        <w:jc w:val="both"/>
        <w:rPr>
          <w:rFonts w:ascii="標楷體" w:eastAsia="標楷體"/>
        </w:rPr>
      </w:pPr>
      <w:r w:rsidRPr="008C2B16">
        <w:rPr>
          <w:rFonts w:ascii="標楷體" w:eastAsia="標楷體" w:hint="eastAsia"/>
        </w:rPr>
        <w:t>四、本校組織規程第九條規定校務會議審議</w:t>
      </w:r>
      <w:r>
        <w:rPr>
          <w:rFonts w:ascii="標楷體" w:eastAsia="標楷體" w:hint="eastAsia"/>
        </w:rPr>
        <w:t>下</w:t>
      </w:r>
      <w:r w:rsidRPr="008C2B16">
        <w:rPr>
          <w:rFonts w:ascii="標楷體" w:eastAsia="標楷體" w:hint="eastAsia"/>
        </w:rPr>
        <w:t>列事項：</w:t>
      </w:r>
    </w:p>
    <w:p w14:paraId="6BFD0DBE" w14:textId="77777777" w:rsidR="004E0F9B" w:rsidRDefault="004E0F9B" w:rsidP="00FD49EE">
      <w:pPr>
        <w:pStyle w:val="a8"/>
        <w:snapToGrid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一、校務發展計畫及預算。</w:t>
      </w:r>
      <w:r>
        <w:rPr>
          <w:color w:val="000000"/>
        </w:rPr>
        <w:t xml:space="preserve"> </w:t>
      </w:r>
    </w:p>
    <w:p w14:paraId="66051B12" w14:textId="77777777" w:rsidR="004E0F9B" w:rsidRDefault="004E0F9B" w:rsidP="00FD49EE">
      <w:pPr>
        <w:pStyle w:val="a8"/>
        <w:snapToGrid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二、組織規程及各種重要章則。</w:t>
      </w:r>
      <w:r>
        <w:rPr>
          <w:color w:val="000000"/>
        </w:rPr>
        <w:t xml:space="preserve"> </w:t>
      </w:r>
    </w:p>
    <w:p w14:paraId="6CEC74DA" w14:textId="77777777" w:rsidR="004E0F9B" w:rsidRDefault="004E0F9B" w:rsidP="00FD49EE">
      <w:pPr>
        <w:pStyle w:val="a8"/>
        <w:snapToGrid w:val="0"/>
        <w:ind w:left="1669" w:hanging="1669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三、學院、學系、研究所及附屬單位之設立、變更、裁撤與停辦。</w:t>
      </w:r>
      <w:r>
        <w:rPr>
          <w:color w:val="000000"/>
        </w:rPr>
        <w:t xml:space="preserve"> </w:t>
      </w:r>
    </w:p>
    <w:p w14:paraId="464BBDF0" w14:textId="77777777" w:rsidR="004E0F9B" w:rsidRDefault="004E0F9B" w:rsidP="00FD49EE">
      <w:pPr>
        <w:pStyle w:val="a8"/>
        <w:snapToGrid w:val="0"/>
        <w:ind w:left="1697" w:hanging="1697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02C98">
        <w:rPr>
          <w:rFonts w:hint="eastAsia"/>
          <w:color w:val="000000"/>
        </w:rPr>
        <w:t>四、</w:t>
      </w:r>
      <w:r>
        <w:rPr>
          <w:rFonts w:hint="eastAsia"/>
          <w:color w:val="000000"/>
        </w:rPr>
        <w:t>教務、學生事務、總務、研究及其他重要校務事項。</w:t>
      </w:r>
      <w:r>
        <w:rPr>
          <w:color w:val="000000"/>
        </w:rPr>
        <w:t xml:space="preserve"> </w:t>
      </w:r>
    </w:p>
    <w:p w14:paraId="62C28C02" w14:textId="77777777" w:rsidR="004E0F9B" w:rsidRDefault="004E0F9B" w:rsidP="00FD49EE">
      <w:pPr>
        <w:pStyle w:val="a8"/>
        <w:snapToGrid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五、教學評鑑辦法及有關規定。</w:t>
      </w:r>
      <w:r>
        <w:rPr>
          <w:color w:val="000000"/>
        </w:rPr>
        <w:t xml:space="preserve"> </w:t>
      </w:r>
    </w:p>
    <w:p w14:paraId="5C82112D" w14:textId="77777777" w:rsidR="004E0F9B" w:rsidRDefault="004E0F9B" w:rsidP="00FD49EE">
      <w:pPr>
        <w:pStyle w:val="a8"/>
        <w:snapToGrid w:val="0"/>
        <w:ind w:left="1669" w:hanging="1669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六、校務會議所設委員會或專案小組決議事項。</w:t>
      </w:r>
      <w:r>
        <w:rPr>
          <w:color w:val="000000"/>
        </w:rPr>
        <w:t xml:space="preserve"> </w:t>
      </w:r>
    </w:p>
    <w:p w14:paraId="04D9CD22" w14:textId="77777777" w:rsidR="004E0F9B" w:rsidRDefault="004E0F9B" w:rsidP="00FD49EE">
      <w:pPr>
        <w:pStyle w:val="a8"/>
        <w:snapToGrid w:val="0"/>
        <w:ind w:left="1669" w:hanging="1669"/>
        <w:jc w:val="both"/>
        <w:rPr>
          <w:sz w:val="28"/>
        </w:rPr>
      </w:pPr>
      <w:r w:rsidRPr="00F55B28">
        <w:rPr>
          <w:rFonts w:hAnsi="標楷體"/>
          <w:color w:val="000000"/>
        </w:rPr>
        <w:t xml:space="preserve">    </w:t>
      </w:r>
      <w:r w:rsidRPr="00302C98">
        <w:rPr>
          <w:rFonts w:hint="eastAsia"/>
          <w:color w:val="000000"/>
        </w:rPr>
        <w:t>七、會議提案及校長提議事項。</w:t>
      </w:r>
    </w:p>
    <w:p w14:paraId="5BA05032" w14:textId="7967CE49" w:rsidR="00FD49EE" w:rsidRDefault="00FD49EE" w:rsidP="00FD49EE">
      <w:pPr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FD49EE">
        <w:rPr>
          <w:rFonts w:ascii="標楷體" w:eastAsia="標楷體" w:hint="eastAsia"/>
        </w:rPr>
        <w:t>五、另依議事規則第五條規定略</w:t>
      </w:r>
      <w:proofErr w:type="gramStart"/>
      <w:r w:rsidRPr="00FD49EE">
        <w:rPr>
          <w:rFonts w:ascii="標楷體" w:eastAsia="標楷體" w:hint="eastAsia"/>
        </w:rPr>
        <w:t>以</w:t>
      </w:r>
      <w:proofErr w:type="gramEnd"/>
      <w:r w:rsidRPr="00FD49EE">
        <w:rPr>
          <w:rFonts w:ascii="標楷體" w:eastAsia="標楷體" w:hint="eastAsia"/>
        </w:rPr>
        <w:t>，議案以下列三種方式提出，並經議案</w:t>
      </w:r>
      <w:r w:rsidRPr="00EC76D2">
        <w:rPr>
          <w:rFonts w:ascii="標楷體" w:eastAsia="標楷體" w:hAnsi="標楷體" w:hint="eastAsia"/>
        </w:rPr>
        <w:t>審查小組審查通過後，始得列入議程：</w:t>
      </w:r>
      <w:r>
        <w:rPr>
          <w:rFonts w:ascii="標楷體" w:eastAsia="標楷體" w:hAnsi="標楷體"/>
          <w:kern w:val="0"/>
        </w:rPr>
        <w:t xml:space="preserve"> </w:t>
      </w:r>
    </w:p>
    <w:p w14:paraId="101B2DD1" w14:textId="5854161D" w:rsidR="00FD49EE" w:rsidRDefault="00FD49EE" w:rsidP="00FD49EE">
      <w:pPr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 w:hint="eastAsia"/>
          <w:kern w:val="0"/>
        </w:rPr>
        <w:t>一、</w:t>
      </w:r>
      <w:r w:rsidRPr="00EC76D2">
        <w:rPr>
          <w:rFonts w:ascii="標楷體" w:eastAsia="標楷體" w:hAnsi="標楷體" w:hint="eastAsia"/>
          <w:kern w:val="0"/>
        </w:rPr>
        <w:t>校長交議者</w:t>
      </w:r>
      <w:r>
        <w:rPr>
          <w:rFonts w:ascii="標楷體" w:eastAsia="標楷體" w:hAnsi="標楷體" w:hint="eastAsia"/>
          <w:kern w:val="0"/>
        </w:rPr>
        <w:t>。</w:t>
      </w:r>
    </w:p>
    <w:p w14:paraId="30316BAD" w14:textId="0CC8D835" w:rsidR="00FD49EE" w:rsidRPr="00EC76D2" w:rsidRDefault="00FD49EE" w:rsidP="00FD49EE">
      <w:pPr>
        <w:adjustRightInd w:val="0"/>
        <w:snapToGrid w:val="0"/>
        <w:ind w:leftChars="200" w:left="900" w:hangingChars="175" w:hanging="420"/>
        <w:jc w:val="both"/>
        <w:rPr>
          <w:rFonts w:ascii="標楷體" w:eastAsia="標楷體" w:hAnsi="標楷體"/>
          <w:kern w:val="0"/>
        </w:rPr>
      </w:pPr>
      <w:r w:rsidRPr="00EC76D2">
        <w:rPr>
          <w:rFonts w:ascii="標楷體" w:eastAsia="標楷體" w:hAnsi="標楷體" w:hint="eastAsia"/>
          <w:kern w:val="0"/>
        </w:rPr>
        <w:t>二、</w:t>
      </w:r>
      <w:proofErr w:type="gramStart"/>
      <w:r w:rsidRPr="00EC76D2">
        <w:rPr>
          <w:rFonts w:ascii="標楷體" w:eastAsia="標楷體" w:hAnsi="標楷體" w:hint="eastAsia"/>
          <w:kern w:val="0"/>
        </w:rPr>
        <w:t>各處、</w:t>
      </w:r>
      <w:proofErr w:type="gramEnd"/>
      <w:r w:rsidRPr="00EC76D2">
        <w:rPr>
          <w:rFonts w:ascii="標楷體" w:eastAsia="標楷體" w:hAnsi="標楷體" w:hint="eastAsia"/>
          <w:kern w:val="0"/>
        </w:rPr>
        <w:t>室、院、所、系及其他一級單位提議者（附會議記錄）；或以行政程序簽請校長核可後，以行政單位名義提出者。</w:t>
      </w:r>
    </w:p>
    <w:p w14:paraId="72FC99B2" w14:textId="77777777" w:rsidR="00FD49EE" w:rsidRPr="00EC76D2" w:rsidRDefault="00FD49EE" w:rsidP="00FD49EE">
      <w:pPr>
        <w:adjustRightInd w:val="0"/>
        <w:snapToGrid w:val="0"/>
        <w:ind w:leftChars="200" w:left="480"/>
        <w:jc w:val="both"/>
        <w:rPr>
          <w:rFonts w:ascii="標楷體" w:eastAsia="標楷體" w:hAnsi="標楷體"/>
          <w:kern w:val="0"/>
        </w:rPr>
      </w:pPr>
      <w:r w:rsidRPr="00EC76D2">
        <w:rPr>
          <w:rFonts w:ascii="標楷體" w:eastAsia="標楷體" w:hAnsi="標楷體" w:hint="eastAsia"/>
          <w:kern w:val="0"/>
        </w:rPr>
        <w:t>三、校務會議出席代表</w:t>
      </w:r>
      <w:r w:rsidRPr="00EC76D2">
        <w:rPr>
          <w:rFonts w:ascii="標楷體" w:eastAsia="標楷體" w:hAnsi="標楷體"/>
          <w:kern w:val="0"/>
        </w:rPr>
        <w:t>6</w:t>
      </w:r>
      <w:r w:rsidRPr="00EC76D2">
        <w:rPr>
          <w:rFonts w:ascii="標楷體" w:eastAsia="標楷體" w:hAnsi="標楷體" w:hint="eastAsia"/>
          <w:kern w:val="0"/>
        </w:rPr>
        <w:t>人以上連署提案；或校務會議所設委員會提案者（附會議紀錄）。</w:t>
      </w:r>
    </w:p>
    <w:p w14:paraId="329F4667" w14:textId="2603DB31" w:rsidR="004E0F9B" w:rsidRDefault="00FD49EE" w:rsidP="005B7F96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 w:rsidRPr="00EC76D2">
        <w:rPr>
          <w:rFonts w:ascii="標楷體" w:eastAsia="標楷體" w:hAnsi="標楷體" w:hint="eastAsia"/>
        </w:rPr>
        <w:t>議案應於每次校務會議收件期限內送達秘書室，並應即編號及加蓋日期、時間章戳。</w:t>
      </w:r>
    </w:p>
    <w:p w14:paraId="7CFCA8E2" w14:textId="75635129" w:rsidR="00C80695" w:rsidRPr="005B7F96" w:rsidRDefault="00C80695" w:rsidP="00C80695">
      <w:pPr>
        <w:adjustRightInd w:val="0"/>
        <w:snapToGrid w:val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六、其餘未盡事宜，請詳見校務會議議事規則。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93760" w:rsidRPr="00293760" w14:paraId="0F3038E9" w14:textId="77777777" w:rsidTr="00293760">
        <w:tc>
          <w:tcPr>
            <w:tcW w:w="1666" w:type="pct"/>
          </w:tcPr>
          <w:p w14:paraId="73CC44B2" w14:textId="3D619876" w:rsidR="00293760" w:rsidRPr="00293760" w:rsidRDefault="00293760" w:rsidP="00293760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  <w:r w:rsidRPr="00293760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1666" w:type="pct"/>
          </w:tcPr>
          <w:p w14:paraId="7E744F1B" w14:textId="1EED5361" w:rsidR="00293760" w:rsidRPr="00293760" w:rsidRDefault="00293760" w:rsidP="00293760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  <w:r w:rsidRPr="00293760">
              <w:rPr>
                <w:rFonts w:ascii="標楷體" w:eastAsia="標楷體" w:hAnsi="標楷體" w:hint="eastAsia"/>
                <w:sz w:val="28"/>
              </w:rPr>
              <w:t>組長</w:t>
            </w:r>
            <w:r w:rsidR="00C80695">
              <w:rPr>
                <w:rFonts w:ascii="標楷體" w:eastAsia="標楷體" w:hAnsi="標楷體" w:hint="eastAsia"/>
                <w:sz w:val="28"/>
              </w:rPr>
              <w:t>/秘書</w:t>
            </w:r>
          </w:p>
        </w:tc>
        <w:tc>
          <w:tcPr>
            <w:tcW w:w="1667" w:type="pct"/>
          </w:tcPr>
          <w:p w14:paraId="4F0BB51F" w14:textId="3BD17714" w:rsidR="00293760" w:rsidRPr="00293760" w:rsidRDefault="00293760" w:rsidP="00293760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  <w:r w:rsidRPr="00293760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</w:tr>
      <w:tr w:rsidR="00293760" w:rsidRPr="00293760" w14:paraId="7472567F" w14:textId="77777777" w:rsidTr="00293760">
        <w:trPr>
          <w:trHeight w:val="1134"/>
        </w:trPr>
        <w:tc>
          <w:tcPr>
            <w:tcW w:w="1666" w:type="pct"/>
          </w:tcPr>
          <w:p w14:paraId="48040388" w14:textId="77777777" w:rsidR="00293760" w:rsidRPr="00293760" w:rsidRDefault="00293760" w:rsidP="004E0F9B">
            <w:pPr>
              <w:adjustRightInd w:val="0"/>
              <w:snapToGrid w:val="0"/>
              <w:spacing w:before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pct"/>
          </w:tcPr>
          <w:p w14:paraId="5D085DC8" w14:textId="77777777" w:rsidR="00293760" w:rsidRPr="00293760" w:rsidRDefault="00293760" w:rsidP="004E0F9B">
            <w:pPr>
              <w:adjustRightInd w:val="0"/>
              <w:snapToGrid w:val="0"/>
              <w:spacing w:before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7" w:type="pct"/>
          </w:tcPr>
          <w:p w14:paraId="2502B8A5" w14:textId="77777777" w:rsidR="00293760" w:rsidRPr="00293760" w:rsidRDefault="00293760" w:rsidP="004E0F9B">
            <w:pPr>
              <w:adjustRightInd w:val="0"/>
              <w:snapToGrid w:val="0"/>
              <w:spacing w:before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5024C444" w14:textId="77777777" w:rsidR="00484AB1" w:rsidRDefault="00484AB1" w:rsidP="00001228">
      <w:pPr>
        <w:adjustRightInd w:val="0"/>
        <w:snapToGrid w:val="0"/>
        <w:spacing w:before="120"/>
        <w:jc w:val="both"/>
        <w:rPr>
          <w:sz w:val="28"/>
        </w:rPr>
      </w:pPr>
    </w:p>
    <w:p w14:paraId="2D8A4E0E" w14:textId="77777777" w:rsidR="00484AB1" w:rsidRDefault="00484AB1" w:rsidP="00FD49EE">
      <w:pPr>
        <w:adjustRightInd w:val="0"/>
        <w:snapToGrid w:val="0"/>
        <w:spacing w:before="120"/>
        <w:jc w:val="both"/>
        <w:rPr>
          <w:sz w:val="28"/>
        </w:rPr>
      </w:pPr>
    </w:p>
    <w:p w14:paraId="2DE13166" w14:textId="77777777" w:rsidR="00484AB1" w:rsidRDefault="00484AB1" w:rsidP="004E0F9B">
      <w:pPr>
        <w:adjustRightInd w:val="0"/>
        <w:snapToGrid w:val="0"/>
        <w:spacing w:before="120"/>
        <w:ind w:left="567"/>
        <w:jc w:val="both"/>
        <w:rPr>
          <w:sz w:val="28"/>
        </w:rPr>
      </w:pPr>
    </w:p>
    <w:p w14:paraId="3330E661" w14:textId="77777777" w:rsidR="004E0F9B" w:rsidRDefault="005B4308" w:rsidP="004E0F9B">
      <w:pPr>
        <w:adjustRightInd w:val="0"/>
        <w:snapToGrid w:val="0"/>
        <w:spacing w:before="120"/>
        <w:ind w:left="567"/>
        <w:jc w:val="both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03CBCF" wp14:editId="62AE7ECB">
                <wp:simplePos x="0" y="0"/>
                <wp:positionH relativeFrom="column">
                  <wp:posOffset>1003935</wp:posOffset>
                </wp:positionH>
                <wp:positionV relativeFrom="paragraph">
                  <wp:posOffset>-951865</wp:posOffset>
                </wp:positionV>
                <wp:extent cx="3161030" cy="482600"/>
                <wp:effectExtent l="44450" t="41275" r="42545" b="3810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9652F" w14:textId="77777777" w:rsidR="004E0F9B" w:rsidRPr="00A9489F" w:rsidRDefault="004E0F9B" w:rsidP="004E0F9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新訂</w:t>
                            </w:r>
                            <w:r w:rsidR="00097FB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條文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-範本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CBCF" id="Text Box 32" o:spid="_x0000_s1030" type="#_x0000_t202" style="position:absolute;left:0;text-align:left;margin-left:79.05pt;margin-top:-74.95pt;width:248.9pt;height:3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" strokeweight="6pt">
                <v:stroke linestyle="thickBetweenThin"/>
                <v:textbox inset=",2.5mm,,2.5mm">
                  <w:txbxContent>
                    <w:p w14:paraId="3D29652F" w14:textId="77777777" w:rsidR="004E0F9B" w:rsidRPr="00A9489F" w:rsidRDefault="004E0F9B" w:rsidP="004E0F9B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新訂</w:t>
                      </w:r>
                      <w:r w:rsidR="00097FB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條文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-範本</w:t>
                      </w:r>
                    </w:p>
                  </w:txbxContent>
                </v:textbox>
              </v:shape>
            </w:pict>
          </mc:Fallback>
        </mc:AlternateContent>
      </w:r>
    </w:p>
    <w:p w14:paraId="7602E649" w14:textId="77777777" w:rsidR="004E0F9B" w:rsidRPr="004E0F9B" w:rsidRDefault="004E0F9B" w:rsidP="000B418F">
      <w:pPr>
        <w:pStyle w:val="a5"/>
        <w:adjustRightInd w:val="0"/>
        <w:ind w:left="0" w:firstLine="0"/>
        <w:jc w:val="both"/>
        <w:rPr>
          <w:sz w:val="24"/>
        </w:rPr>
      </w:pPr>
      <w:r w:rsidRPr="004E0F9B">
        <w:rPr>
          <w:rFonts w:hint="eastAsia"/>
          <w:sz w:val="24"/>
        </w:rPr>
        <w:t>提案屬性：本提案符合本校組織規程第九條第(    )款。</w:t>
      </w:r>
    </w:p>
    <w:p w14:paraId="6849708F" w14:textId="77777777" w:rsidR="004E0F9B" w:rsidRPr="004E0F9B" w:rsidRDefault="005B4308" w:rsidP="000B418F">
      <w:pPr>
        <w:pStyle w:val="a5"/>
        <w:adjustRightInd w:val="0"/>
        <w:ind w:left="0" w:firstLine="0"/>
        <w:jc w:val="both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B430D3B" wp14:editId="365F8852">
                <wp:simplePos x="0" y="0"/>
                <wp:positionH relativeFrom="column">
                  <wp:posOffset>4171950</wp:posOffset>
                </wp:positionH>
                <wp:positionV relativeFrom="paragraph">
                  <wp:posOffset>-36195</wp:posOffset>
                </wp:positionV>
                <wp:extent cx="1714500" cy="685800"/>
                <wp:effectExtent l="908685" t="22860" r="24765" b="1177290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wedgeRoundRectCallout">
                          <a:avLst>
                            <a:gd name="adj1" fmla="val -91889"/>
                            <a:gd name="adj2" fmla="val 1982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BB3D8" w14:textId="77777777" w:rsidR="004E0F9B" w:rsidRDefault="004E0F9B" w:rsidP="004E0F9B">
                            <w:r>
                              <w:rPr>
                                <w:rFonts w:hint="eastAsia"/>
                              </w:rPr>
                              <w:t>請檢附會議紀錄供議案審查小組參考。考。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30D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4" o:spid="_x0000_s1031" type="#_x0000_t62" style="position:absolute;left:0;text-align:left;margin-left:328.5pt;margin-top:-2.85pt;width:135pt;height:5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" adj="-9048,53620" strokecolor="maroon" strokeweight="3pt">
                <v:stroke linestyle="thinThin"/>
                <v:textbox>
                  <w:txbxContent>
                    <w:p w14:paraId="53EBB3D8" w14:textId="77777777" w:rsidR="004E0F9B" w:rsidRDefault="004E0F9B" w:rsidP="004E0F9B">
                      <w:r>
                        <w:rPr>
                          <w:rFonts w:hint="eastAsia"/>
                        </w:rPr>
                        <w:t>請檢附會議紀錄供議案審查小組參考。考。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FD7D3F" wp14:editId="5CBA89FD">
                <wp:simplePos x="0" y="0"/>
                <wp:positionH relativeFrom="column">
                  <wp:posOffset>1751330</wp:posOffset>
                </wp:positionH>
                <wp:positionV relativeFrom="paragraph">
                  <wp:posOffset>-986155</wp:posOffset>
                </wp:positionV>
                <wp:extent cx="1669415" cy="685800"/>
                <wp:effectExtent l="688340" t="25400" r="23495" b="403225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685800"/>
                        </a:xfrm>
                        <a:prstGeom prst="wedgeRoundRectCallout">
                          <a:avLst>
                            <a:gd name="adj1" fmla="val -74685"/>
                            <a:gd name="adj2" fmla="val 92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AFB2" w14:textId="77777777" w:rsidR="00DF5F4C" w:rsidRDefault="00DF5F4C" w:rsidP="00DF5F4C">
                            <w:r>
                              <w:rPr>
                                <w:rFonts w:hint="eastAsia"/>
                              </w:rPr>
                              <w:t>提案編號由秘書室依收案次序填寫。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D7D3F" id="AutoShape 36" o:spid="_x0000_s1032" type="#_x0000_t62" style="position:absolute;left:0;text-align:left;margin-left:137.9pt;margin-top:-77.65pt;width:131.45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" adj="-5332,30820" strokecolor="maroon" strokeweight="3pt">
                <v:stroke linestyle="thinThin"/>
                <v:textbox>
                  <w:txbxContent>
                    <w:p w14:paraId="2773AFB2" w14:textId="77777777" w:rsidR="00DF5F4C" w:rsidRDefault="00DF5F4C" w:rsidP="00DF5F4C">
                      <w:r>
                        <w:rPr>
                          <w:rFonts w:hint="eastAsia"/>
                        </w:rPr>
                        <w:t>提案編號由秘書室依收案次序填寫。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4CA046" wp14:editId="45AD96D0">
                <wp:simplePos x="0" y="0"/>
                <wp:positionH relativeFrom="column">
                  <wp:posOffset>4057650</wp:posOffset>
                </wp:positionH>
                <wp:positionV relativeFrom="paragraph">
                  <wp:posOffset>-986155</wp:posOffset>
                </wp:positionV>
                <wp:extent cx="1828800" cy="685800"/>
                <wp:effectExtent l="842010" t="25400" r="24765" b="184150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wedgeRoundRectCallout">
                          <a:avLst>
                            <a:gd name="adj1" fmla="val -86148"/>
                            <a:gd name="adj2" fmla="val 63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73B89" w14:textId="77777777" w:rsidR="004E0F9B" w:rsidRDefault="004E0F9B" w:rsidP="004E0F9B">
                            <w:r>
                              <w:rPr>
                                <w:rFonts w:hint="eastAsia"/>
                              </w:rPr>
                              <w:t>請參考本校組織規程第九條規定填寫。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CA046" id="AutoShape 33" o:spid="_x0000_s1033" type="#_x0000_t62" style="position:absolute;left:0;text-align:left;margin-left:319.5pt;margin-top:-77.65pt;width:2in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" adj="-7808,24440" strokecolor="maroon" strokeweight="3pt">
                <v:stroke linestyle="thinThin"/>
                <v:textbox>
                  <w:txbxContent>
                    <w:p w14:paraId="49673B89" w14:textId="77777777" w:rsidR="004E0F9B" w:rsidRDefault="004E0F9B" w:rsidP="004E0F9B">
                      <w:r>
                        <w:rPr>
                          <w:rFonts w:hint="eastAsia"/>
                        </w:rPr>
                        <w:t>請參考本校組織規程第九條規定填寫。</w:t>
                      </w:r>
                    </w:p>
                  </w:txbxContent>
                </v:textbox>
              </v:shape>
            </w:pict>
          </mc:Fallback>
        </mc:AlternateContent>
      </w:r>
      <w:r w:rsidR="004E0F9B" w:rsidRPr="004E0F9B">
        <w:rPr>
          <w:rFonts w:hint="eastAsia"/>
          <w:sz w:val="24"/>
        </w:rPr>
        <w:t>提案編號：第     案</w:t>
      </w:r>
    </w:p>
    <w:p w14:paraId="64700978" w14:textId="77777777" w:rsidR="004E0F9B" w:rsidRPr="00EF2A2B" w:rsidRDefault="004E0F9B" w:rsidP="000B418F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提案單位：</w:t>
      </w:r>
      <w:r w:rsidRPr="00B1140C">
        <w:rPr>
          <w:rFonts w:eastAsia="標楷體" w:hint="eastAsia"/>
        </w:rPr>
        <w:t>秘書室</w:t>
      </w:r>
      <w:r w:rsidRPr="00EF2A2B">
        <w:rPr>
          <w:rFonts w:eastAsia="標楷體" w:hint="eastAsia"/>
        </w:rPr>
        <w:t xml:space="preserve"> </w:t>
      </w:r>
    </w:p>
    <w:p w14:paraId="39283389" w14:textId="098901DA" w:rsidR="004E0F9B" w:rsidRPr="00B1140C" w:rsidRDefault="004E0F9B" w:rsidP="000B418F">
      <w:pPr>
        <w:adjustRightInd w:val="0"/>
        <w:ind w:left="1140" w:hangingChars="475" w:hanging="1140"/>
        <w:jc w:val="both"/>
        <w:rPr>
          <w:rFonts w:eastAsia="標楷體"/>
        </w:rPr>
      </w:pPr>
      <w:r w:rsidRPr="00B1140C">
        <w:rPr>
          <w:rFonts w:eastAsia="標楷體" w:hint="eastAsia"/>
        </w:rPr>
        <w:t>案</w:t>
      </w:r>
      <w:r w:rsidRPr="00B1140C">
        <w:rPr>
          <w:rFonts w:eastAsia="標楷體"/>
        </w:rPr>
        <w:t xml:space="preserve">    </w:t>
      </w:r>
      <w:r w:rsidRPr="00B1140C">
        <w:rPr>
          <w:rFonts w:eastAsia="標楷體" w:hint="eastAsia"/>
        </w:rPr>
        <w:t>由：擬訂定「國立中興大學</w:t>
      </w:r>
      <w:proofErr w:type="gramStart"/>
      <w:r w:rsidRPr="00B1140C">
        <w:rPr>
          <w:rFonts w:eastAsia="標楷體" w:hint="eastAsia"/>
        </w:rPr>
        <w:t>節能減碳管理</w:t>
      </w:r>
      <w:proofErr w:type="gramEnd"/>
      <w:r w:rsidRPr="00B1140C">
        <w:rPr>
          <w:rFonts w:eastAsia="標楷體" w:hint="eastAsia"/>
        </w:rPr>
        <w:t>辦法（</w:t>
      </w:r>
      <w:bookmarkStart w:id="0" w:name="OLE_LINK1"/>
      <w:bookmarkStart w:id="1" w:name="OLE_LINK3"/>
      <w:r w:rsidRPr="00B1140C">
        <w:rPr>
          <w:rFonts w:eastAsia="標楷體" w:hint="eastAsia"/>
        </w:rPr>
        <w:t>草案）」</w:t>
      </w:r>
      <w:bookmarkEnd w:id="0"/>
      <w:bookmarkEnd w:id="1"/>
      <w:r w:rsidRPr="00B1140C">
        <w:rPr>
          <w:rFonts w:eastAsia="標楷體" w:hint="eastAsia"/>
        </w:rPr>
        <w:t>、「國立中興大學</w:t>
      </w:r>
      <w:proofErr w:type="gramStart"/>
      <w:r w:rsidRPr="00B1140C">
        <w:rPr>
          <w:rFonts w:eastAsia="標楷體" w:hint="eastAsia"/>
        </w:rPr>
        <w:t>節能減碳執行</w:t>
      </w:r>
      <w:proofErr w:type="gramEnd"/>
      <w:r w:rsidRPr="00B1140C">
        <w:rPr>
          <w:rFonts w:eastAsia="標楷體" w:hint="eastAsia"/>
        </w:rPr>
        <w:t>委員會設置辦法（草案）」，</w:t>
      </w:r>
      <w:r w:rsidR="00F3150E">
        <w:rPr>
          <w:rFonts w:eastAsia="標楷體" w:hint="eastAsia"/>
        </w:rPr>
        <w:t>提請校務會議審議。</w:t>
      </w:r>
    </w:p>
    <w:p w14:paraId="564DDAAC" w14:textId="77777777" w:rsidR="004E0F9B" w:rsidRPr="00B1140C" w:rsidRDefault="004E0F9B" w:rsidP="000B418F">
      <w:pPr>
        <w:adjustRightInd w:val="0"/>
        <w:jc w:val="both"/>
        <w:rPr>
          <w:rFonts w:eastAsia="標楷體"/>
        </w:rPr>
      </w:pPr>
      <w:r w:rsidRPr="00B1140C">
        <w:rPr>
          <w:rFonts w:eastAsia="標楷體" w:hint="eastAsia"/>
        </w:rPr>
        <w:t>說</w:t>
      </w:r>
      <w:r w:rsidRPr="00B1140C">
        <w:rPr>
          <w:rFonts w:eastAsia="標楷體"/>
        </w:rPr>
        <w:t xml:space="preserve">    </w:t>
      </w:r>
      <w:r w:rsidRPr="00B1140C">
        <w:rPr>
          <w:rFonts w:eastAsia="標楷體" w:hint="eastAsia"/>
        </w:rPr>
        <w:t>明：</w:t>
      </w:r>
    </w:p>
    <w:p w14:paraId="03CAD267" w14:textId="77777777" w:rsidR="004E0F9B" w:rsidRPr="00B1140C" w:rsidRDefault="004E0F9B" w:rsidP="000B418F">
      <w:pPr>
        <w:pStyle w:val="a9"/>
        <w:spacing w:before="0" w:beforeAutospacing="0" w:after="0" w:afterAutospacing="0"/>
        <w:ind w:leftChars="300" w:left="1200" w:hangingChars="200" w:hanging="480"/>
        <w:jc w:val="both"/>
        <w:rPr>
          <w:rFonts w:ascii="標楷體" w:eastAsia="標楷體" w:hAnsi="標楷體" w:cs="Arial"/>
          <w:color w:val="000000"/>
        </w:rPr>
      </w:pPr>
      <w:r w:rsidRPr="00B1140C">
        <w:rPr>
          <w:rFonts w:ascii="標楷體" w:eastAsia="標楷體" w:hAnsi="標楷體" w:cs="Arial" w:hint="eastAsia"/>
          <w:color w:val="000000"/>
        </w:rPr>
        <w:t>一、經費稽核委員會前於本校100年第61次校務會議臨時動議第二案提案略</w:t>
      </w:r>
      <w:proofErr w:type="gramStart"/>
      <w:r w:rsidRPr="00B1140C">
        <w:rPr>
          <w:rFonts w:ascii="標楷體" w:eastAsia="標楷體" w:hAnsi="標楷體" w:cs="Arial" w:hint="eastAsia"/>
          <w:color w:val="000000"/>
        </w:rPr>
        <w:t>以</w:t>
      </w:r>
      <w:proofErr w:type="gramEnd"/>
      <w:r w:rsidRPr="00B1140C">
        <w:rPr>
          <w:rFonts w:ascii="標楷體" w:eastAsia="標楷體" w:hAnsi="標楷體" w:cs="Arial" w:hint="eastAsia"/>
          <w:color w:val="000000"/>
        </w:rPr>
        <w:t>，</w:t>
      </w:r>
      <w:r w:rsidRPr="00B1140C">
        <w:rPr>
          <w:rFonts w:ascii="標楷體" w:eastAsia="標楷體" w:hAnsi="標楷體" w:hint="eastAsia"/>
          <w:color w:val="000000"/>
        </w:rPr>
        <w:t>因應本校水電費逐年增加，造成校務基金重大負擔，為本校永續經營及環保考量，建議設立校級能源管理委員會，經決議：「</w:t>
      </w:r>
      <w:r w:rsidRPr="00B1140C">
        <w:rPr>
          <w:rFonts w:ascii="標楷體" w:eastAsia="標楷體" w:hAnsi="標楷體" w:cs="Arial"/>
          <w:color w:val="000000"/>
        </w:rPr>
        <w:t>通過，本校組專案小組，邀請專家學者</w:t>
      </w:r>
      <w:proofErr w:type="gramStart"/>
      <w:r w:rsidRPr="00B1140C">
        <w:rPr>
          <w:rFonts w:ascii="標楷體" w:eastAsia="標楷體" w:hAnsi="標楷體" w:cs="Arial"/>
          <w:color w:val="000000"/>
        </w:rPr>
        <w:t>研</w:t>
      </w:r>
      <w:proofErr w:type="gramEnd"/>
      <w:r w:rsidRPr="00B1140C">
        <w:rPr>
          <w:rFonts w:ascii="標楷體" w:eastAsia="標楷體" w:hAnsi="標楷體" w:cs="Arial"/>
          <w:color w:val="000000"/>
        </w:rPr>
        <w:t>擬解決方案，必要時召開臨時校務會議討論。</w:t>
      </w:r>
      <w:r w:rsidRPr="00B1140C">
        <w:rPr>
          <w:rFonts w:ascii="標楷體" w:eastAsia="標楷體" w:hAnsi="標楷體" w:hint="eastAsia"/>
          <w:color w:val="000000"/>
        </w:rPr>
        <w:t>」</w:t>
      </w:r>
    </w:p>
    <w:p w14:paraId="16F66BB3" w14:textId="677797DA" w:rsidR="004E0F9B" w:rsidRDefault="004E0F9B" w:rsidP="000B418F">
      <w:pPr>
        <w:pStyle w:val="a9"/>
        <w:spacing w:before="0" w:beforeAutospacing="0" w:after="0" w:afterAutospacing="0"/>
        <w:ind w:leftChars="300" w:left="1140" w:hangingChars="175" w:hanging="420"/>
        <w:jc w:val="both"/>
        <w:rPr>
          <w:rFonts w:ascii="標楷體" w:eastAsia="標楷體" w:hAnsi="標楷體"/>
          <w:color w:val="000000"/>
        </w:rPr>
      </w:pPr>
      <w:r w:rsidRPr="00B1140C">
        <w:rPr>
          <w:rFonts w:ascii="標楷體" w:eastAsia="標楷體" w:hAnsi="標楷體" w:hint="eastAsia"/>
          <w:color w:val="000000"/>
        </w:rPr>
        <w:t>二、秘書室依前揭決議，</w:t>
      </w:r>
      <w:proofErr w:type="gramStart"/>
      <w:r w:rsidRPr="00B1140C">
        <w:rPr>
          <w:rFonts w:ascii="標楷體" w:eastAsia="標楷體" w:hAnsi="標楷體" w:hint="eastAsia"/>
          <w:color w:val="000000"/>
        </w:rPr>
        <w:t>研</w:t>
      </w:r>
      <w:proofErr w:type="gramEnd"/>
      <w:r w:rsidRPr="00B1140C">
        <w:rPr>
          <w:rFonts w:ascii="標楷體" w:eastAsia="標楷體" w:hAnsi="標楷體" w:hint="eastAsia"/>
          <w:color w:val="000000"/>
        </w:rPr>
        <w:t>擬「國立中興大學</w:t>
      </w:r>
      <w:proofErr w:type="gramStart"/>
      <w:r w:rsidRPr="00B1140C">
        <w:rPr>
          <w:rFonts w:ascii="標楷體" w:eastAsia="標楷體" w:hAnsi="標楷體" w:hint="eastAsia"/>
          <w:color w:val="000000"/>
        </w:rPr>
        <w:t>節能減碳管理</w:t>
      </w:r>
      <w:proofErr w:type="gramEnd"/>
      <w:r w:rsidRPr="00B1140C">
        <w:rPr>
          <w:rFonts w:ascii="標楷體" w:eastAsia="標楷體" w:hAnsi="標楷體" w:hint="eastAsia"/>
          <w:color w:val="000000"/>
        </w:rPr>
        <w:t>辦法（草案）」，於本101年</w:t>
      </w:r>
      <w:r w:rsidRPr="00B1140C">
        <w:rPr>
          <w:rFonts w:ascii="標楷體" w:eastAsia="標楷體" w:hAnsi="標楷體"/>
          <w:color w:val="000000"/>
        </w:rPr>
        <w:t>2</w:t>
      </w:r>
      <w:r w:rsidRPr="00B1140C">
        <w:rPr>
          <w:rFonts w:ascii="標楷體" w:eastAsia="標楷體" w:hAnsi="標楷體" w:hint="eastAsia"/>
          <w:color w:val="000000"/>
        </w:rPr>
        <w:t>月</w:t>
      </w:r>
      <w:r w:rsidRPr="00B1140C">
        <w:rPr>
          <w:rFonts w:ascii="標楷體" w:eastAsia="標楷體" w:hAnsi="標楷體"/>
          <w:color w:val="000000"/>
        </w:rPr>
        <w:t>29</w:t>
      </w:r>
      <w:r w:rsidRPr="00B1140C">
        <w:rPr>
          <w:rFonts w:ascii="標楷體" w:eastAsia="標楷體" w:hAnsi="標楷體" w:hint="eastAsia"/>
          <w:color w:val="000000"/>
        </w:rPr>
        <w:t>日邀集相關行政單位、經費稽核委員會主任委員及校內相關專長領域教師</w:t>
      </w:r>
      <w:r w:rsidRPr="00B1140C">
        <w:rPr>
          <w:rFonts w:ascii="標楷體" w:eastAsia="標楷體" w:hAnsi="標楷體" w:cs="Arial" w:hint="eastAsia"/>
          <w:color w:val="000000"/>
        </w:rPr>
        <w:t>開會</w:t>
      </w:r>
      <w:r w:rsidRPr="00B1140C">
        <w:rPr>
          <w:rFonts w:ascii="標楷體" w:eastAsia="標楷體" w:hAnsi="標楷體" w:hint="eastAsia"/>
          <w:color w:val="000000"/>
        </w:rPr>
        <w:t>，經討論後修正通過，會中並</w:t>
      </w:r>
      <w:r w:rsidRPr="00B1140C">
        <w:rPr>
          <w:rFonts w:ascii="標楷體" w:eastAsia="標楷體" w:hAnsi="標楷體" w:cs="Arial" w:hint="eastAsia"/>
          <w:color w:val="000000"/>
        </w:rPr>
        <w:t>決議：另</w:t>
      </w:r>
      <w:proofErr w:type="gramStart"/>
      <w:r w:rsidRPr="00B1140C">
        <w:rPr>
          <w:rFonts w:ascii="標楷體" w:eastAsia="標楷體" w:hAnsi="標楷體" w:cs="Arial" w:hint="eastAsia"/>
          <w:color w:val="000000"/>
        </w:rPr>
        <w:t>研</w:t>
      </w:r>
      <w:proofErr w:type="gramEnd"/>
      <w:r w:rsidRPr="00B1140C">
        <w:rPr>
          <w:rFonts w:ascii="標楷體" w:eastAsia="標楷體" w:hAnsi="標楷體" w:cs="Arial" w:hint="eastAsia"/>
          <w:color w:val="000000"/>
        </w:rPr>
        <w:t>訂</w:t>
      </w:r>
      <w:r w:rsidRPr="00B1140C">
        <w:rPr>
          <w:rFonts w:ascii="標楷體" w:eastAsia="標楷體" w:hAnsi="標楷體" w:cs="Times New Roman" w:hint="eastAsia"/>
          <w:color w:val="000000"/>
          <w:kern w:val="2"/>
        </w:rPr>
        <w:t>「</w:t>
      </w:r>
      <w:r w:rsidRPr="00B1140C">
        <w:rPr>
          <w:rFonts w:ascii="標楷體" w:eastAsia="標楷體" w:hAnsi="標楷體" w:hint="eastAsia"/>
          <w:color w:val="000000"/>
        </w:rPr>
        <w:t>國立中興大學</w:t>
      </w:r>
      <w:proofErr w:type="gramStart"/>
      <w:r w:rsidRPr="00B1140C">
        <w:rPr>
          <w:rFonts w:ascii="標楷體" w:eastAsia="標楷體" w:hAnsi="標楷體" w:hint="eastAsia"/>
          <w:color w:val="000000"/>
        </w:rPr>
        <w:t>節能減碳執行</w:t>
      </w:r>
      <w:proofErr w:type="gramEnd"/>
      <w:r w:rsidRPr="00B1140C">
        <w:rPr>
          <w:rFonts w:ascii="標楷體" w:eastAsia="標楷體" w:hAnsi="標楷體" w:hint="eastAsia"/>
          <w:color w:val="000000"/>
        </w:rPr>
        <w:t>委員會設置辦法」</w:t>
      </w:r>
      <w:proofErr w:type="gramStart"/>
      <w:r w:rsidRPr="00B1140C">
        <w:rPr>
          <w:rFonts w:ascii="標楷體" w:eastAsia="標楷體" w:hAnsi="標楷體" w:hint="eastAsia"/>
          <w:color w:val="000000"/>
        </w:rPr>
        <w:t>併</w:t>
      </w:r>
      <w:proofErr w:type="gramEnd"/>
      <w:r w:rsidRPr="00B1140C">
        <w:rPr>
          <w:rFonts w:ascii="標楷體" w:eastAsia="標楷體" w:hAnsi="標楷體" w:hint="eastAsia"/>
          <w:color w:val="000000"/>
        </w:rPr>
        <w:t>送校務會議討論。</w:t>
      </w:r>
    </w:p>
    <w:p w14:paraId="6D19BF21" w14:textId="370801FA" w:rsidR="00F3150E" w:rsidRPr="001E14BB" w:rsidRDefault="00F3150E" w:rsidP="000B418F">
      <w:pPr>
        <w:pStyle w:val="a9"/>
        <w:spacing w:before="0" w:beforeAutospacing="0" w:after="0" w:afterAutospacing="0"/>
        <w:ind w:leftChars="300" w:left="1140" w:hangingChars="175" w:hanging="4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三、檢附</w:t>
      </w:r>
      <w:r w:rsidR="00C6379E">
        <w:rPr>
          <w:rFonts w:ascii="標楷體" w:eastAsia="標楷體" w:hAnsi="標楷體" w:hint="eastAsia"/>
          <w:color w:val="000000"/>
        </w:rPr>
        <w:t>擬訂定</w:t>
      </w:r>
      <w:r w:rsidR="007D2F0D">
        <w:rPr>
          <w:rFonts w:ascii="標楷體" w:eastAsia="標楷體" w:hAnsi="標楷體" w:hint="eastAsia"/>
          <w:color w:val="000000"/>
        </w:rPr>
        <w:t>辦法(草案)及相關會議紀錄各1份(如附</w:t>
      </w:r>
      <w:r w:rsidR="000C2F0B">
        <w:rPr>
          <w:rFonts w:ascii="標楷體" w:eastAsia="標楷體" w:hAnsi="標楷體" w:hint="eastAsia"/>
          <w:color w:val="000000"/>
        </w:rPr>
        <w:t>件</w:t>
      </w:r>
      <w:r w:rsidR="007D2F0D">
        <w:rPr>
          <w:rFonts w:ascii="標楷體" w:eastAsia="標楷體" w:hAnsi="標楷體" w:hint="eastAsia"/>
          <w:color w:val="000000"/>
        </w:rPr>
        <w:t>1</w:t>
      </w:r>
      <w:r w:rsidR="007D2F0D">
        <w:rPr>
          <w:rFonts w:ascii="標楷體" w:eastAsia="標楷體" w:hAnsi="標楷體"/>
          <w:color w:val="000000"/>
        </w:rPr>
        <w:t>-3)</w:t>
      </w:r>
      <w:r w:rsidR="007D2F0D">
        <w:rPr>
          <w:rFonts w:ascii="標楷體" w:eastAsia="標楷體" w:hAnsi="標楷體" w:hint="eastAsia"/>
          <w:color w:val="000000"/>
        </w:rPr>
        <w:t>。</w:t>
      </w:r>
    </w:p>
    <w:p w14:paraId="068E60F0" w14:textId="77777777" w:rsidR="004E0F9B" w:rsidRPr="00B1140C" w:rsidRDefault="004E0F9B" w:rsidP="000B418F">
      <w:pPr>
        <w:pStyle w:val="-0"/>
        <w:spacing w:before="0" w:beforeAutospacing="0" w:after="0" w:afterAutospacing="0"/>
        <w:rPr>
          <w:rFonts w:ascii="標楷體" w:eastAsia="標楷體" w:hAnsi="標楷體"/>
          <w:color w:val="000000"/>
        </w:rPr>
      </w:pPr>
      <w:r w:rsidRPr="00B1140C">
        <w:rPr>
          <w:rFonts w:ascii="標楷體" w:eastAsia="標楷體" w:hAnsi="標楷體" w:hint="eastAsia"/>
          <w:color w:val="000000"/>
        </w:rPr>
        <w:t>辦</w:t>
      </w:r>
      <w:r w:rsidRPr="00B1140C">
        <w:rPr>
          <w:rFonts w:ascii="標楷體" w:eastAsia="標楷體" w:hAnsi="標楷體"/>
          <w:color w:val="000000"/>
        </w:rPr>
        <w:t xml:space="preserve">    </w:t>
      </w:r>
      <w:r w:rsidRPr="00B1140C">
        <w:rPr>
          <w:rFonts w:ascii="標楷體" w:eastAsia="標楷體" w:hAnsi="標楷體" w:hint="eastAsia"/>
          <w:color w:val="000000"/>
        </w:rPr>
        <w:t>法：校務會議通過後實施。</w:t>
      </w:r>
    </w:p>
    <w:p w14:paraId="1F297F6D" w14:textId="77777777" w:rsidR="004E0F9B" w:rsidRDefault="004E0F9B" w:rsidP="000B418F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>議案審查小組意見：</w:t>
      </w:r>
      <w:r>
        <w:rPr>
          <w:rFonts w:eastAsia="標楷體" w:hint="eastAsia"/>
        </w:rPr>
        <w:t xml:space="preserve"> </w:t>
      </w:r>
    </w:p>
    <w:p w14:paraId="160A40D5" w14:textId="77777777" w:rsidR="004E0F9B" w:rsidRDefault="004E0F9B" w:rsidP="000B418F">
      <w:pPr>
        <w:pStyle w:val="Default"/>
        <w:ind w:left="1080" w:hangingChars="450" w:hanging="1080"/>
        <w:rPr>
          <w:rFonts w:ascii="標楷體" w:eastAsia="標楷體" w:hAnsi="標楷體"/>
        </w:rPr>
      </w:pPr>
      <w:r w:rsidRPr="00B1140C">
        <w:rPr>
          <w:rFonts w:ascii="標楷體" w:eastAsia="標楷體" w:hAnsi="標楷體" w:hint="eastAsia"/>
        </w:rPr>
        <w:t>決</w:t>
      </w:r>
      <w:r w:rsidRPr="00B1140C">
        <w:rPr>
          <w:rFonts w:ascii="標楷體" w:eastAsia="標楷體" w:hAnsi="標楷體"/>
        </w:rPr>
        <w:t xml:space="preserve">    </w:t>
      </w:r>
      <w:r w:rsidRPr="00B1140C">
        <w:rPr>
          <w:rFonts w:ascii="標楷體" w:eastAsia="標楷體" w:hAnsi="標楷體" w:hint="eastAsia"/>
        </w:rPr>
        <w:t>議：</w:t>
      </w:r>
    </w:p>
    <w:p w14:paraId="2265E2C1" w14:textId="77777777" w:rsidR="004E0F9B" w:rsidRDefault="004E0F9B" w:rsidP="004E0F9B">
      <w:pPr>
        <w:pStyle w:val="Default"/>
        <w:snapToGrid w:val="0"/>
        <w:spacing w:beforeLines="50" w:before="180"/>
        <w:ind w:left="1080" w:hangingChars="450" w:hanging="1080"/>
        <w:rPr>
          <w:rFonts w:ascii="標楷體" w:eastAsia="標楷體" w:hAnsi="標楷體"/>
        </w:rPr>
      </w:pPr>
    </w:p>
    <w:p w14:paraId="39B8C282" w14:textId="77777777" w:rsidR="004E0F9B" w:rsidRDefault="004E0F9B" w:rsidP="004E0F9B">
      <w:pPr>
        <w:pStyle w:val="Default"/>
        <w:snapToGrid w:val="0"/>
        <w:spacing w:before="50"/>
        <w:ind w:left="1080" w:hangingChars="450" w:hanging="1080"/>
        <w:rPr>
          <w:rFonts w:ascii="標楷體" w:eastAsia="標楷體" w:hAnsi="標楷體"/>
        </w:rPr>
      </w:pPr>
    </w:p>
    <w:p w14:paraId="000AB824" w14:textId="40B49B71" w:rsidR="004E0F9B" w:rsidRPr="00CD4D2D" w:rsidRDefault="004E0F9B" w:rsidP="004E0F9B">
      <w:pPr>
        <w:pStyle w:val="Default"/>
        <w:snapToGrid w:val="0"/>
        <w:ind w:left="1080" w:hangingChars="450" w:hanging="10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</w:rPr>
        <w:br w:type="page"/>
      </w:r>
    </w:p>
    <w:p w14:paraId="3D81BA07" w14:textId="70A0E4A2" w:rsidR="00BC1EF0" w:rsidRPr="00BC1EF0" w:rsidRDefault="00BC1EF0" w:rsidP="00BC1EF0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</w:rPr>
      </w:pPr>
      <w:r w:rsidRPr="00C6379E">
        <w:rPr>
          <w:rFonts w:ascii="標楷體" w:eastAsia="標楷體" w:hAnsi="標楷體" w:hint="eastAsia"/>
          <w:bCs/>
          <w:bdr w:val="single" w:sz="4" w:space="0" w:color="auto"/>
        </w:rPr>
        <w:lastRenderedPageBreak/>
        <w:t>附件1</w:t>
      </w:r>
    </w:p>
    <w:p w14:paraId="3646F86C" w14:textId="5115CD7D" w:rsidR="004E0F9B" w:rsidRPr="00027FFE" w:rsidRDefault="004E0F9B" w:rsidP="004E0F9B">
      <w:pPr>
        <w:adjustRightInd w:val="0"/>
        <w:snapToGrid w:val="0"/>
        <w:spacing w:afterLines="50" w:after="180"/>
        <w:ind w:firstLineChars="800" w:firstLine="2242"/>
        <w:rPr>
          <w:rFonts w:ascii="標楷體" w:eastAsia="標楷體" w:hAnsi="標楷體"/>
          <w:b/>
          <w:sz w:val="28"/>
          <w:szCs w:val="28"/>
        </w:rPr>
      </w:pPr>
      <w:r w:rsidRPr="00027FFE">
        <w:rPr>
          <w:rFonts w:ascii="標楷體" w:eastAsia="標楷體" w:hAnsi="標楷體" w:hint="eastAsia"/>
          <w:b/>
          <w:sz w:val="28"/>
          <w:szCs w:val="28"/>
        </w:rPr>
        <w:t>國立中興大學</w:t>
      </w:r>
      <w:proofErr w:type="gramStart"/>
      <w:r w:rsidRPr="00027FFE">
        <w:rPr>
          <w:rFonts w:ascii="標楷體" w:eastAsia="標楷體" w:hAnsi="標楷體" w:hint="eastAsia"/>
          <w:b/>
          <w:sz w:val="28"/>
          <w:szCs w:val="28"/>
        </w:rPr>
        <w:t>節能減碳管理</w:t>
      </w:r>
      <w:proofErr w:type="gramEnd"/>
      <w:r w:rsidRPr="00027FFE">
        <w:rPr>
          <w:rFonts w:ascii="標楷體" w:eastAsia="標楷體" w:hAnsi="標楷體" w:hint="eastAsia"/>
          <w:b/>
          <w:sz w:val="28"/>
          <w:szCs w:val="28"/>
        </w:rPr>
        <w:t>辦法（草案）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051"/>
      </w:tblGrid>
      <w:tr w:rsidR="004E0F9B" w:rsidRPr="00E44F8A" w14:paraId="1AE0EC21" w14:textId="77777777" w:rsidTr="000B418F">
        <w:trPr>
          <w:trHeight w:val="20"/>
          <w:tblHeader/>
          <w:jc w:val="center"/>
        </w:trPr>
        <w:tc>
          <w:tcPr>
            <w:tcW w:w="7054" w:type="dxa"/>
          </w:tcPr>
          <w:p w14:paraId="5BB51BAE" w14:textId="77777777" w:rsidR="004E0F9B" w:rsidRPr="00E44F8A" w:rsidRDefault="004E0F9B" w:rsidP="000B418F">
            <w:pPr>
              <w:jc w:val="center"/>
              <w:rPr>
                <w:rFonts w:ascii="標楷體" w:eastAsia="標楷體" w:hAnsi="標楷體"/>
              </w:rPr>
            </w:pPr>
            <w:r w:rsidRPr="00E44F8A">
              <w:rPr>
                <w:rFonts w:ascii="標楷體" w:eastAsia="標楷體" w:hAnsi="標楷體" w:hint="eastAsia"/>
              </w:rPr>
              <w:t>條</w:t>
            </w:r>
            <w:r w:rsidRPr="00E44F8A">
              <w:rPr>
                <w:rFonts w:ascii="標楷體" w:eastAsia="標楷體" w:hAnsi="標楷體"/>
              </w:rPr>
              <w:t xml:space="preserve">                </w:t>
            </w:r>
            <w:r w:rsidRPr="00E44F8A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51" w:type="dxa"/>
          </w:tcPr>
          <w:p w14:paraId="4DF3BE86" w14:textId="77777777" w:rsidR="004E0F9B" w:rsidRPr="00E44F8A" w:rsidRDefault="004E0F9B" w:rsidP="000B418F">
            <w:pPr>
              <w:jc w:val="center"/>
              <w:rPr>
                <w:rFonts w:ascii="標楷體" w:eastAsia="標楷體" w:hAnsi="標楷體"/>
              </w:rPr>
            </w:pPr>
            <w:r w:rsidRPr="00E44F8A">
              <w:rPr>
                <w:rFonts w:ascii="標楷體" w:eastAsia="標楷體" w:hAnsi="標楷體" w:hint="eastAsia"/>
              </w:rPr>
              <w:t>說</w:t>
            </w:r>
            <w:r w:rsidRPr="00E44F8A">
              <w:rPr>
                <w:rFonts w:ascii="標楷體" w:eastAsia="標楷體" w:hAnsi="標楷體"/>
              </w:rPr>
              <w:t xml:space="preserve">    </w:t>
            </w:r>
            <w:r w:rsidRPr="00E44F8A">
              <w:rPr>
                <w:rFonts w:ascii="標楷體" w:eastAsia="標楷體" w:hAnsi="標楷體" w:hint="eastAsia"/>
              </w:rPr>
              <w:t>明</w:t>
            </w:r>
          </w:p>
        </w:tc>
      </w:tr>
      <w:tr w:rsidR="004E0F9B" w:rsidRPr="00E44F8A" w14:paraId="791F38F3" w14:textId="77777777" w:rsidTr="000B418F">
        <w:trPr>
          <w:trHeight w:val="20"/>
          <w:jc w:val="center"/>
        </w:trPr>
        <w:tc>
          <w:tcPr>
            <w:tcW w:w="7054" w:type="dxa"/>
          </w:tcPr>
          <w:p w14:paraId="41CF7279" w14:textId="77777777" w:rsidR="004E0F9B" w:rsidRPr="00E44F8A" w:rsidRDefault="004E0F9B" w:rsidP="000B418F">
            <w:pPr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E44F8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E44F8A">
              <w:rPr>
                <w:rFonts w:ascii="標楷體" w:eastAsia="標楷體" w:hAnsi="標楷體" w:hint="eastAsia"/>
              </w:rPr>
              <w:t>條　國立中興大學（以下簡稱本校）</w:t>
            </w:r>
            <w:r>
              <w:rPr>
                <w:rFonts w:ascii="標楷體" w:eastAsia="標楷體" w:hAnsi="標楷體" w:hint="eastAsia"/>
              </w:rPr>
              <w:t>為確保永續經營發展，節約用水用電及各項</w:t>
            </w:r>
            <w:r w:rsidRPr="00E44F8A">
              <w:rPr>
                <w:rFonts w:ascii="標楷體" w:eastAsia="標楷體" w:hAnsi="標楷體" w:hint="eastAsia"/>
              </w:rPr>
              <w:t>資源，達成</w:t>
            </w:r>
            <w:proofErr w:type="gramStart"/>
            <w:r w:rsidRPr="00E44F8A">
              <w:rPr>
                <w:rFonts w:ascii="標楷體" w:eastAsia="標楷體" w:hAnsi="標楷體" w:hint="eastAsia"/>
              </w:rPr>
              <w:t>節能減碳目標</w:t>
            </w:r>
            <w:proofErr w:type="gramEnd"/>
            <w:r w:rsidRPr="00E44F8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善盡保護</w:t>
            </w:r>
            <w:r w:rsidRPr="00E44F8A">
              <w:rPr>
                <w:rFonts w:ascii="標楷體" w:eastAsia="標楷體" w:hAnsi="標楷體" w:hint="eastAsia"/>
              </w:rPr>
              <w:t>環境責任，特訂定本辦法。</w:t>
            </w:r>
          </w:p>
        </w:tc>
        <w:tc>
          <w:tcPr>
            <w:tcW w:w="2051" w:type="dxa"/>
          </w:tcPr>
          <w:p w14:paraId="4E67668B" w14:textId="77777777" w:rsidR="004E0F9B" w:rsidRPr="00E44F8A" w:rsidRDefault="004E0F9B" w:rsidP="000B418F">
            <w:pPr>
              <w:jc w:val="both"/>
              <w:rPr>
                <w:rFonts w:ascii="標楷體" w:eastAsia="標楷體" w:hAnsi="標楷體"/>
              </w:rPr>
            </w:pPr>
            <w:r w:rsidRPr="00E44F8A">
              <w:rPr>
                <w:rFonts w:ascii="標楷體" w:eastAsia="標楷體" w:hAnsi="標楷體" w:hint="eastAsia"/>
              </w:rPr>
              <w:t>揭示本辦法之目的。</w:t>
            </w:r>
          </w:p>
          <w:p w14:paraId="6FD5D37C" w14:textId="77777777" w:rsidR="004E0F9B" w:rsidRPr="00E44F8A" w:rsidRDefault="004E0F9B" w:rsidP="000B41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0F9B" w:rsidRPr="00E44F8A" w14:paraId="47E53E64" w14:textId="77777777" w:rsidTr="000B418F">
        <w:trPr>
          <w:trHeight w:val="20"/>
          <w:jc w:val="center"/>
        </w:trPr>
        <w:tc>
          <w:tcPr>
            <w:tcW w:w="7054" w:type="dxa"/>
          </w:tcPr>
          <w:p w14:paraId="3DD8BAB0" w14:textId="77777777" w:rsidR="004E0F9B" w:rsidRPr="00E44F8A" w:rsidRDefault="004E0F9B" w:rsidP="000B418F">
            <w:pPr>
              <w:jc w:val="both"/>
              <w:rPr>
                <w:rFonts w:ascii="標楷體" w:eastAsia="標楷體" w:hAnsi="標楷體"/>
              </w:rPr>
            </w:pPr>
            <w:r w:rsidRPr="00E44F8A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二</w:t>
            </w:r>
            <w:r w:rsidRPr="00E44F8A">
              <w:rPr>
                <w:rFonts w:ascii="標楷體" w:eastAsia="標楷體" w:hAnsi="標楷體" w:hint="eastAsia"/>
                <w:bCs/>
              </w:rPr>
              <w:t>條　本校</w:t>
            </w:r>
            <w:r w:rsidRPr="00E44F8A">
              <w:rPr>
                <w:rFonts w:ascii="標楷體" w:eastAsia="標楷體" w:hAnsi="標楷體" w:hint="eastAsia"/>
              </w:rPr>
              <w:t>推動節能</w:t>
            </w:r>
            <w:proofErr w:type="gramStart"/>
            <w:r w:rsidRPr="00E44F8A">
              <w:rPr>
                <w:rFonts w:ascii="標楷體" w:eastAsia="標楷體" w:hAnsi="標楷體" w:hint="eastAsia"/>
              </w:rPr>
              <w:t>減碳之</w:t>
            </w:r>
            <w:proofErr w:type="gramEnd"/>
            <w:r w:rsidRPr="00E44F8A">
              <w:rPr>
                <w:rFonts w:ascii="標楷體" w:eastAsia="標楷體" w:hAnsi="標楷體" w:hint="eastAsia"/>
              </w:rPr>
              <w:t>事項如下：</w:t>
            </w:r>
          </w:p>
          <w:p w14:paraId="3E7EC7E1" w14:textId="77777777" w:rsidR="004E0F9B" w:rsidRPr="00E44F8A" w:rsidRDefault="004E0F9B" w:rsidP="000B418F">
            <w:pPr>
              <w:kinsoku w:val="0"/>
              <w:adjustRightInd w:val="0"/>
              <w:ind w:leftChars="400" w:left="1440" w:hangingChars="200" w:hanging="480"/>
              <w:jc w:val="both"/>
              <w:rPr>
                <w:rFonts w:ascii="標楷體" w:eastAsia="標楷體" w:hAnsi="標楷體" w:cs="Arial"/>
                <w:bCs/>
                <w:kern w:val="36"/>
              </w:rPr>
            </w:pPr>
            <w:r w:rsidRPr="00E44F8A">
              <w:rPr>
                <w:rFonts w:ascii="標楷體" w:eastAsia="標楷體" w:hAnsi="標楷體" w:hint="eastAsia"/>
              </w:rPr>
              <w:t>一、</w:t>
            </w:r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盤點：全面盤點全校</w:t>
            </w:r>
            <w:r>
              <w:rPr>
                <w:rFonts w:ascii="標楷體" w:eastAsia="標楷體" w:hAnsi="標楷體" w:hint="eastAsia"/>
              </w:rPr>
              <w:t>水電等</w:t>
            </w:r>
            <w:r w:rsidRPr="00E44F8A">
              <w:rPr>
                <w:rFonts w:ascii="標楷體" w:eastAsia="標楷體" w:hAnsi="標楷體" w:hint="eastAsia"/>
              </w:rPr>
              <w:t>資源用量、</w:t>
            </w:r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溫室氣體排放量。</w:t>
            </w:r>
          </w:p>
          <w:p w14:paraId="20C6E9B1" w14:textId="77777777" w:rsidR="004E0F9B" w:rsidRPr="00E44F8A" w:rsidRDefault="004E0F9B" w:rsidP="000B418F">
            <w:pPr>
              <w:kinsoku w:val="0"/>
              <w:adjustRightInd w:val="0"/>
              <w:ind w:leftChars="400" w:left="1440" w:hangingChars="200" w:hanging="480"/>
              <w:jc w:val="both"/>
              <w:rPr>
                <w:rFonts w:ascii="標楷體" w:eastAsia="標楷體" w:hAnsi="標楷體" w:cs="Arial"/>
                <w:bCs/>
                <w:kern w:val="36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E44F8A">
              <w:rPr>
                <w:rFonts w:ascii="標楷體" w:eastAsia="標楷體" w:hAnsi="標楷體" w:hint="eastAsia"/>
              </w:rPr>
              <w:t>、節電措施</w:t>
            </w:r>
            <w:r w:rsidRPr="00544D0B">
              <w:rPr>
                <w:rFonts w:ascii="標楷體" w:eastAsia="標楷體" w:hAnsi="標楷體" w:cs="Arial" w:hint="eastAsia"/>
                <w:bCs/>
                <w:kern w:val="36"/>
              </w:rPr>
              <w:t>：</w:t>
            </w:r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按月統計各單位（大樓）用電增減情形、冷氣加裝節能控制器設定最低溫度及持續運轉時間、逐年分區換裝節能省電燈具</w:t>
            </w:r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、強化教室電源管理機制等</w:t>
            </w:r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。</w:t>
            </w:r>
          </w:p>
          <w:p w14:paraId="09FFF4CF" w14:textId="77777777" w:rsidR="004E0F9B" w:rsidRPr="00391BC6" w:rsidRDefault="004E0F9B" w:rsidP="000B418F">
            <w:pPr>
              <w:kinsoku w:val="0"/>
              <w:adjustRightInd w:val="0"/>
              <w:ind w:leftChars="400" w:left="1440" w:hangingChars="200" w:hanging="480"/>
              <w:jc w:val="both"/>
              <w:rPr>
                <w:rFonts w:ascii="標楷體" w:eastAsia="標楷體" w:hAnsi="標楷體" w:cs="Arial"/>
                <w:bCs/>
                <w:kern w:val="36"/>
              </w:rPr>
            </w:pPr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三、節水措施：</w:t>
            </w:r>
            <w:proofErr w:type="gramStart"/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增設節水</w:t>
            </w:r>
            <w:proofErr w:type="gramEnd"/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裝置、評估建置雨水回收系統、中水回收系統等。</w:t>
            </w:r>
          </w:p>
          <w:p w14:paraId="3B5F63F2" w14:textId="77777777" w:rsidR="004E0F9B" w:rsidRPr="00391BC6" w:rsidRDefault="004E0F9B" w:rsidP="000B418F">
            <w:pPr>
              <w:kinsoku w:val="0"/>
              <w:adjustRightInd w:val="0"/>
              <w:ind w:leftChars="400" w:left="1440" w:hangingChars="200" w:hanging="480"/>
              <w:jc w:val="both"/>
              <w:rPr>
                <w:rFonts w:ascii="標楷體" w:eastAsia="標楷體" w:hAnsi="標楷體" w:cs="Arial"/>
                <w:bCs/>
                <w:kern w:val="36"/>
              </w:rPr>
            </w:pPr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四、無紙化措施：</w:t>
            </w:r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提升</w:t>
            </w:r>
            <w:proofErr w:type="gramStart"/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公文線上簽</w:t>
            </w:r>
            <w:proofErr w:type="gramEnd"/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核比例，並推動行政作業無紙化，由行政單位逐步落實到學院及系所。</w:t>
            </w:r>
          </w:p>
          <w:p w14:paraId="5589FDF9" w14:textId="77777777" w:rsidR="004E0F9B" w:rsidRPr="00391BC6" w:rsidRDefault="004E0F9B" w:rsidP="000B418F">
            <w:pPr>
              <w:kinsoku w:val="0"/>
              <w:adjustRightInd w:val="0"/>
              <w:ind w:leftChars="400" w:left="1440" w:hangingChars="200" w:hanging="480"/>
              <w:jc w:val="both"/>
              <w:rPr>
                <w:rFonts w:ascii="標楷體" w:eastAsia="標楷體" w:hAnsi="標楷體" w:cs="Arial"/>
                <w:bCs/>
                <w:kern w:val="36"/>
              </w:rPr>
            </w:pPr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五、廢棄物回收處理及再利用措施。</w:t>
            </w:r>
          </w:p>
          <w:p w14:paraId="29E1291A" w14:textId="77777777" w:rsidR="004E0F9B" w:rsidRPr="00391BC6" w:rsidRDefault="004E0F9B" w:rsidP="000B418F">
            <w:pPr>
              <w:kinsoku w:val="0"/>
              <w:adjustRightInd w:val="0"/>
              <w:ind w:leftChars="400" w:left="1440" w:hangingChars="200" w:hanging="480"/>
              <w:jc w:val="both"/>
              <w:rPr>
                <w:rFonts w:ascii="標楷體" w:eastAsia="標楷體" w:hAnsi="標楷體" w:cs="Arial"/>
                <w:bCs/>
                <w:kern w:val="36"/>
              </w:rPr>
            </w:pPr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六、教育宣導：開設節約能源課程、氣候變遷及溫室氣體減量等相關教育課程、訓練及活動。</w:t>
            </w:r>
          </w:p>
          <w:p w14:paraId="3DF296A6" w14:textId="77777777" w:rsidR="004E0F9B" w:rsidRPr="00391BC6" w:rsidRDefault="004E0F9B" w:rsidP="000B418F">
            <w:pPr>
              <w:kinsoku w:val="0"/>
              <w:adjustRightInd w:val="0"/>
              <w:ind w:leftChars="400" w:left="1440" w:hangingChars="200" w:hanging="480"/>
              <w:jc w:val="both"/>
              <w:rPr>
                <w:rFonts w:ascii="標楷體" w:eastAsia="標楷體" w:hAnsi="標楷體" w:cs="Arial"/>
                <w:bCs/>
                <w:kern w:val="36"/>
              </w:rPr>
            </w:pPr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七、加強校園生態管理以達到</w:t>
            </w:r>
            <w:proofErr w:type="gramStart"/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碳吸存</w:t>
            </w:r>
            <w:proofErr w:type="gramEnd"/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及碳</w:t>
            </w:r>
            <w:proofErr w:type="gramStart"/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匯</w:t>
            </w:r>
            <w:proofErr w:type="gramEnd"/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之功能。</w:t>
            </w:r>
          </w:p>
          <w:p w14:paraId="1E8A2DBB" w14:textId="77777777" w:rsidR="004E0F9B" w:rsidRPr="00E44F8A" w:rsidRDefault="004E0F9B" w:rsidP="000B418F">
            <w:pPr>
              <w:kinsoku w:val="0"/>
              <w:adjustRightInd w:val="0"/>
              <w:ind w:leftChars="400" w:left="1440" w:hangingChars="200" w:hanging="480"/>
              <w:jc w:val="both"/>
              <w:rPr>
                <w:rFonts w:eastAsia="標楷體"/>
              </w:rPr>
            </w:pPr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八、其他</w:t>
            </w:r>
            <w:proofErr w:type="gramStart"/>
            <w:r w:rsidRPr="00391BC6">
              <w:rPr>
                <w:rFonts w:ascii="標楷體" w:eastAsia="標楷體" w:hAnsi="標楷體" w:cs="Arial" w:hint="eastAsia"/>
                <w:bCs/>
                <w:kern w:val="36"/>
              </w:rPr>
              <w:t>節能減碳相</w:t>
            </w:r>
            <w:r>
              <w:rPr>
                <w:rFonts w:eastAsia="標楷體" w:hint="eastAsia"/>
              </w:rPr>
              <w:t>關</w:t>
            </w:r>
            <w:proofErr w:type="gramEnd"/>
            <w:r>
              <w:rPr>
                <w:rFonts w:eastAsia="標楷體" w:hint="eastAsia"/>
              </w:rPr>
              <w:t>措施</w:t>
            </w:r>
            <w:r w:rsidRPr="00E44F8A">
              <w:rPr>
                <w:rFonts w:eastAsia="標楷體" w:hint="eastAsia"/>
              </w:rPr>
              <w:t>。</w:t>
            </w:r>
          </w:p>
        </w:tc>
        <w:tc>
          <w:tcPr>
            <w:tcW w:w="2051" w:type="dxa"/>
          </w:tcPr>
          <w:p w14:paraId="36092717" w14:textId="77777777" w:rsidR="004E0F9B" w:rsidRPr="00E44F8A" w:rsidRDefault="004E0F9B" w:rsidP="000B418F">
            <w:pPr>
              <w:jc w:val="both"/>
              <w:rPr>
                <w:rFonts w:ascii="標楷體" w:eastAsia="標楷體" w:hAnsi="標楷體"/>
              </w:rPr>
            </w:pPr>
            <w:r w:rsidRPr="00E44F8A">
              <w:rPr>
                <w:rFonts w:ascii="標楷體" w:eastAsia="標楷體" w:hAnsi="標楷體" w:hint="eastAsia"/>
              </w:rPr>
              <w:t>明訂本校推動節能</w:t>
            </w:r>
            <w:proofErr w:type="gramStart"/>
            <w:r w:rsidRPr="00E44F8A">
              <w:rPr>
                <w:rFonts w:ascii="標楷體" w:eastAsia="標楷體" w:hAnsi="標楷體" w:hint="eastAsia"/>
              </w:rPr>
              <w:t>減碳之</w:t>
            </w:r>
            <w:proofErr w:type="gramEnd"/>
            <w:r w:rsidRPr="00E44F8A">
              <w:rPr>
                <w:rFonts w:ascii="標楷體" w:eastAsia="標楷體" w:hAnsi="標楷體" w:hint="eastAsia"/>
              </w:rPr>
              <w:t>事項。</w:t>
            </w:r>
          </w:p>
          <w:p w14:paraId="182D7420" w14:textId="77777777" w:rsidR="004E0F9B" w:rsidRPr="00E44F8A" w:rsidRDefault="004E0F9B" w:rsidP="000B418F">
            <w:pPr>
              <w:jc w:val="both"/>
              <w:rPr>
                <w:rFonts w:eastAsia="標楷體"/>
              </w:rPr>
            </w:pPr>
          </w:p>
          <w:p w14:paraId="22CCB024" w14:textId="77777777" w:rsidR="004E0F9B" w:rsidRPr="00E44F8A" w:rsidRDefault="004E0F9B" w:rsidP="000B418F">
            <w:pPr>
              <w:jc w:val="both"/>
              <w:rPr>
                <w:rFonts w:eastAsia="標楷體"/>
              </w:rPr>
            </w:pPr>
          </w:p>
          <w:p w14:paraId="218E179E" w14:textId="77777777" w:rsidR="004E0F9B" w:rsidRPr="00E44F8A" w:rsidRDefault="004E0F9B" w:rsidP="000B418F">
            <w:pPr>
              <w:jc w:val="both"/>
              <w:rPr>
                <w:rFonts w:eastAsia="標楷體"/>
              </w:rPr>
            </w:pPr>
          </w:p>
          <w:p w14:paraId="632CC743" w14:textId="77777777" w:rsidR="004E0F9B" w:rsidRPr="00E44F8A" w:rsidRDefault="004E0F9B" w:rsidP="000B41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0F9B" w:rsidRPr="00E44F8A" w14:paraId="2BEA22D6" w14:textId="77777777" w:rsidTr="000B418F">
        <w:trPr>
          <w:trHeight w:val="20"/>
          <w:jc w:val="center"/>
        </w:trPr>
        <w:tc>
          <w:tcPr>
            <w:tcW w:w="7054" w:type="dxa"/>
          </w:tcPr>
          <w:p w14:paraId="40974F21" w14:textId="77777777" w:rsidR="004E0F9B" w:rsidRPr="00E44F8A" w:rsidRDefault="004E0F9B" w:rsidP="000B418F">
            <w:pPr>
              <w:ind w:left="960" w:hangingChars="400" w:hanging="960"/>
              <w:jc w:val="both"/>
              <w:rPr>
                <w:rFonts w:ascii="標楷體" w:eastAsia="標楷體" w:hAnsi="標楷體" w:cs="Arial"/>
              </w:rPr>
            </w:pPr>
            <w:r w:rsidRPr="00E44F8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E44F8A">
              <w:rPr>
                <w:rFonts w:ascii="標楷體" w:eastAsia="標楷體" w:hAnsi="標楷體" w:hint="eastAsia"/>
              </w:rPr>
              <w:t>條　為落實本校</w:t>
            </w:r>
            <w:proofErr w:type="gramStart"/>
            <w:r w:rsidRPr="00E44F8A">
              <w:rPr>
                <w:rFonts w:ascii="標楷體" w:eastAsia="標楷體" w:hAnsi="標楷體" w:hint="eastAsia"/>
              </w:rPr>
              <w:t>節能減碳政策</w:t>
            </w:r>
            <w:proofErr w:type="gramEnd"/>
            <w:r w:rsidRPr="00E44F8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特設置</w:t>
            </w:r>
            <w:proofErr w:type="gramStart"/>
            <w:r w:rsidRPr="00080A7B">
              <w:rPr>
                <w:rFonts w:ascii="標楷體" w:eastAsia="標楷體" w:hAnsi="標楷體" w:hint="eastAsia"/>
              </w:rPr>
              <w:t>節能減碳執行</w:t>
            </w:r>
            <w:proofErr w:type="gramEnd"/>
            <w:r w:rsidRPr="00080A7B">
              <w:rPr>
                <w:rFonts w:ascii="標楷體" w:eastAsia="標楷體" w:hAnsi="標楷體" w:hint="eastAsia"/>
              </w:rPr>
              <w:t>委員會</w:t>
            </w:r>
            <w:r w:rsidRPr="00E44F8A">
              <w:rPr>
                <w:rFonts w:ascii="標楷體" w:eastAsia="標楷體" w:hAnsi="標楷體" w:hint="eastAsia"/>
              </w:rPr>
              <w:t>（以下簡稱本委員會），</w:t>
            </w:r>
            <w:r w:rsidRPr="00E44F8A">
              <w:rPr>
                <w:rFonts w:ascii="標楷體" w:eastAsia="標楷體" w:hAnsi="標楷體" w:cs="Arial" w:hint="eastAsia"/>
              </w:rPr>
              <w:t>統籌本校</w:t>
            </w:r>
            <w:proofErr w:type="gramStart"/>
            <w:r w:rsidRPr="00E44F8A">
              <w:rPr>
                <w:rFonts w:ascii="標楷體" w:eastAsia="標楷體" w:hAnsi="標楷體" w:cs="Arial" w:hint="eastAsia"/>
              </w:rPr>
              <w:t>節能減碳政策</w:t>
            </w:r>
            <w:proofErr w:type="gramEnd"/>
            <w:r w:rsidRPr="00E44F8A">
              <w:rPr>
                <w:rFonts w:ascii="標楷體" w:eastAsia="標楷體" w:hAnsi="標楷體" w:cs="Arial" w:hint="eastAsia"/>
              </w:rPr>
              <w:t>規劃、分工計畫、跨單位協調及執行成果追踪管控等事宜。</w:t>
            </w:r>
          </w:p>
          <w:p w14:paraId="07C385CD" w14:textId="77777777" w:rsidR="004E0F9B" w:rsidRDefault="004E0F9B" w:rsidP="000B418F">
            <w:pPr>
              <w:ind w:leftChars="400" w:left="960"/>
              <w:jc w:val="both"/>
              <w:rPr>
                <w:rFonts w:ascii="標楷體" w:eastAsia="標楷體" w:hAnsi="標楷體"/>
              </w:rPr>
            </w:pPr>
            <w:r w:rsidRPr="00E44F8A">
              <w:rPr>
                <w:rFonts w:ascii="標楷體" w:eastAsia="標楷體" w:hAnsi="標楷體" w:hint="eastAsia"/>
              </w:rPr>
              <w:t>本委員會置委員十</w:t>
            </w:r>
            <w:r>
              <w:rPr>
                <w:rFonts w:ascii="標楷體" w:eastAsia="標楷體" w:hAnsi="標楷體" w:hint="eastAsia"/>
              </w:rPr>
              <w:t>一</w:t>
            </w:r>
            <w:r w:rsidRPr="00E44F8A">
              <w:rPr>
                <w:rFonts w:ascii="標楷體" w:eastAsia="標楷體" w:hAnsi="標楷體" w:hint="eastAsia"/>
              </w:rPr>
              <w:t>人，由</w:t>
            </w:r>
            <w:r>
              <w:rPr>
                <w:rFonts w:ascii="標楷體" w:eastAsia="標楷體" w:hAnsi="標楷體" w:hint="eastAsia"/>
              </w:rPr>
              <w:t>校長</w:t>
            </w:r>
            <w:r w:rsidRPr="00E44F8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副校長、教務長、</w:t>
            </w:r>
            <w:r w:rsidRPr="00E44F8A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E44F8A">
              <w:rPr>
                <w:rFonts w:ascii="標楷體" w:eastAsia="標楷體" w:hAnsi="標楷體" w:hint="eastAsia"/>
              </w:rPr>
              <w:t>務</w:t>
            </w:r>
            <w:proofErr w:type="gramEnd"/>
            <w:r w:rsidRPr="00E44F8A">
              <w:rPr>
                <w:rFonts w:ascii="標楷體" w:eastAsia="標楷體" w:hAnsi="標楷體" w:hint="eastAsia"/>
              </w:rPr>
              <w:t>長、總務長、</w:t>
            </w:r>
            <w:r>
              <w:rPr>
                <w:rFonts w:ascii="標楷體" w:eastAsia="標楷體" w:hAnsi="標楷體" w:hint="eastAsia"/>
              </w:rPr>
              <w:t>研發長</w:t>
            </w:r>
            <w:r w:rsidRPr="00E44F8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國際長、環境保護暨安全衛生</w:t>
            </w:r>
            <w:proofErr w:type="gramStart"/>
            <w:r w:rsidRPr="00E44F8A">
              <w:rPr>
                <w:rFonts w:ascii="標楷體" w:eastAsia="標楷體" w:hAnsi="標楷體" w:hint="eastAsia"/>
              </w:rPr>
              <w:t>中心</w:t>
            </w:r>
            <w:r>
              <w:rPr>
                <w:rFonts w:ascii="標楷體" w:eastAsia="標楷體" w:hAnsi="標楷體" w:hint="eastAsia"/>
              </w:rPr>
              <w:t>中心</w:t>
            </w:r>
            <w:proofErr w:type="gramEnd"/>
            <w:r w:rsidRPr="00E44F8A">
              <w:rPr>
                <w:rFonts w:ascii="標楷體" w:eastAsia="標楷體" w:hAnsi="標楷體" w:hint="eastAsia"/>
              </w:rPr>
              <w:t>主任、會計主任及校長</w:t>
            </w:r>
            <w:proofErr w:type="gramStart"/>
            <w:r w:rsidRPr="00E44F8A">
              <w:rPr>
                <w:rFonts w:ascii="標楷體" w:eastAsia="標楷體" w:hAnsi="標楷體" w:hint="eastAsia"/>
              </w:rPr>
              <w:t>遴聘校</w:t>
            </w:r>
            <w:proofErr w:type="gramEnd"/>
            <w:r w:rsidRPr="00E44F8A">
              <w:rPr>
                <w:rFonts w:ascii="標楷體" w:eastAsia="標楷體" w:hAnsi="標楷體" w:hint="eastAsia"/>
              </w:rPr>
              <w:t>內外相關領域學者專家二人組成</w:t>
            </w:r>
            <w:r>
              <w:rPr>
                <w:rFonts w:ascii="標楷體" w:eastAsia="標楷體" w:hAnsi="標楷體" w:hint="eastAsia"/>
              </w:rPr>
              <w:t>，由校長</w:t>
            </w:r>
            <w:r w:rsidRPr="00E44F8A">
              <w:rPr>
                <w:rFonts w:ascii="標楷體" w:eastAsia="標楷體" w:hAnsi="標楷體" w:hint="eastAsia"/>
              </w:rPr>
              <w:t>擔任召集人</w:t>
            </w:r>
            <w:r>
              <w:rPr>
                <w:rFonts w:ascii="標楷體" w:eastAsia="標楷體" w:hAnsi="標楷體" w:hint="eastAsia"/>
              </w:rPr>
              <w:t>。</w:t>
            </w:r>
            <w:r w:rsidRPr="00E44F8A">
              <w:rPr>
                <w:rFonts w:ascii="標楷體" w:eastAsia="標楷體" w:hAnsi="標楷體" w:hint="eastAsia"/>
              </w:rPr>
              <w:t>委員任期一年，期滿得續聘之。</w:t>
            </w:r>
          </w:p>
          <w:p w14:paraId="72F0B0A8" w14:textId="77777777" w:rsidR="004E0F9B" w:rsidRPr="00E44F8A" w:rsidRDefault="004E0F9B" w:rsidP="000B418F">
            <w:pPr>
              <w:ind w:leftChars="400" w:left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本委員會置</w:t>
            </w:r>
            <w:r w:rsidRPr="00B27A2F">
              <w:rPr>
                <w:rFonts w:ascii="標楷體" w:eastAsia="標楷體" w:hAnsi="標楷體" w:hint="eastAsia"/>
              </w:rPr>
              <w:t>執行秘書</w:t>
            </w:r>
            <w:r>
              <w:rPr>
                <w:rFonts w:ascii="標楷體" w:eastAsia="標楷體" w:hAnsi="標楷體" w:hint="eastAsia"/>
              </w:rPr>
              <w:t>置一人，由主任秘書擔任</w:t>
            </w:r>
            <w:r w:rsidRPr="00E44F8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51" w:type="dxa"/>
          </w:tcPr>
          <w:p w14:paraId="16B61D29" w14:textId="77777777" w:rsidR="004E0F9B" w:rsidRPr="00E44F8A" w:rsidRDefault="004E0F9B" w:rsidP="000B418F">
            <w:pPr>
              <w:ind w:left="360" w:hangingChars="150" w:hanging="360"/>
              <w:jc w:val="both"/>
              <w:rPr>
                <w:rFonts w:eastAsia="標楷體"/>
              </w:rPr>
            </w:pPr>
            <w:r w:rsidRPr="00E44F8A">
              <w:rPr>
                <w:rFonts w:eastAsia="標楷體" w:hint="eastAsia"/>
              </w:rPr>
              <w:t>一</w:t>
            </w:r>
            <w:r w:rsidRPr="00E44F8A">
              <w:rPr>
                <w:rFonts w:hint="eastAsia"/>
              </w:rPr>
              <w:t>、</w:t>
            </w:r>
            <w:r w:rsidRPr="00E44F8A">
              <w:rPr>
                <w:rFonts w:eastAsia="標楷體" w:hint="eastAsia"/>
              </w:rPr>
              <w:t>明訂本校應設</w:t>
            </w:r>
            <w:proofErr w:type="gramStart"/>
            <w:r>
              <w:rPr>
                <w:rFonts w:ascii="標楷體" w:eastAsia="標楷體" w:hAnsi="標楷體" w:hint="eastAsia"/>
              </w:rPr>
              <w:t>節能減碳執行</w:t>
            </w:r>
            <w:proofErr w:type="gramEnd"/>
            <w:r w:rsidRPr="00E44F8A">
              <w:rPr>
                <w:rFonts w:ascii="標楷體" w:eastAsia="標楷體" w:hAnsi="標楷體" w:hint="eastAsia"/>
              </w:rPr>
              <w:t>委員會及委員之組成</w:t>
            </w:r>
            <w:r w:rsidRPr="00E44F8A">
              <w:rPr>
                <w:rFonts w:eastAsia="標楷體" w:hint="eastAsia"/>
              </w:rPr>
              <w:t>。</w:t>
            </w:r>
          </w:p>
          <w:p w14:paraId="638978BF" w14:textId="77777777" w:rsidR="004E0F9B" w:rsidRPr="00B12D4C" w:rsidRDefault="004E0F9B" w:rsidP="000B418F">
            <w:pPr>
              <w:ind w:left="360" w:hangingChars="150" w:hanging="360"/>
              <w:jc w:val="both"/>
              <w:rPr>
                <w:rFonts w:eastAsia="標楷體"/>
              </w:rPr>
            </w:pPr>
            <w:r w:rsidRPr="00B12D4C">
              <w:rPr>
                <w:rFonts w:ascii="標楷體" w:eastAsia="標楷體" w:hAnsi="標楷體" w:hint="eastAsia"/>
              </w:rPr>
              <w:t>二、因</w:t>
            </w:r>
            <w:proofErr w:type="gramStart"/>
            <w:r w:rsidRPr="00B12D4C">
              <w:rPr>
                <w:rFonts w:ascii="標楷體" w:eastAsia="標楷體" w:hAnsi="標楷體" w:hint="eastAsia"/>
              </w:rPr>
              <w:t>節能減碳議題</w:t>
            </w:r>
            <w:proofErr w:type="gramEnd"/>
            <w:r w:rsidRPr="00B12D4C">
              <w:rPr>
                <w:rFonts w:ascii="標楷體" w:eastAsia="標楷體" w:hAnsi="標楷體" w:hint="eastAsia"/>
              </w:rPr>
              <w:t>涉及多項專業知識，</w:t>
            </w:r>
            <w:proofErr w:type="gramStart"/>
            <w:r w:rsidRPr="00B12D4C">
              <w:rPr>
                <w:rFonts w:ascii="標楷體" w:eastAsia="標楷體" w:hAnsi="標楷體" w:hint="eastAsia"/>
              </w:rPr>
              <w:t>爰</w:t>
            </w:r>
            <w:proofErr w:type="gramEnd"/>
            <w:r w:rsidRPr="00B12D4C">
              <w:rPr>
                <w:rFonts w:ascii="標楷體" w:eastAsia="標楷體" w:hAnsi="標楷體" w:hint="eastAsia"/>
              </w:rPr>
              <w:t>於第三項明訂得依其專業領域成立執行小組。</w:t>
            </w:r>
          </w:p>
        </w:tc>
      </w:tr>
      <w:tr w:rsidR="004E0F9B" w:rsidRPr="00E44F8A" w14:paraId="01108163" w14:textId="77777777" w:rsidTr="000B418F">
        <w:trPr>
          <w:trHeight w:val="20"/>
          <w:jc w:val="center"/>
        </w:trPr>
        <w:tc>
          <w:tcPr>
            <w:tcW w:w="7054" w:type="dxa"/>
          </w:tcPr>
          <w:p w14:paraId="5047315A" w14:textId="77777777" w:rsidR="004E0F9B" w:rsidRPr="00391BC6" w:rsidRDefault="004E0F9B" w:rsidP="000B418F">
            <w:pPr>
              <w:ind w:left="960" w:hangingChars="400" w:hanging="960"/>
              <w:jc w:val="both"/>
              <w:rPr>
                <w:rFonts w:ascii="標楷體" w:eastAsia="標楷體" w:hAnsi="標楷體" w:cs="Arial"/>
                <w:bCs/>
                <w:kern w:val="36"/>
              </w:rPr>
            </w:pPr>
            <w:r w:rsidRPr="00E44F8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四</w:t>
            </w:r>
            <w:r w:rsidRPr="00E44F8A">
              <w:rPr>
                <w:rFonts w:eastAsia="標楷體" w:hint="eastAsia"/>
              </w:rPr>
              <w:t>條　本委員會應依據</w:t>
            </w:r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全校溫室氣體排放量盤點結果</w:t>
            </w:r>
            <w:r>
              <w:rPr>
                <w:rFonts w:ascii="標楷體" w:eastAsia="標楷體" w:hAnsi="標楷體" w:cs="Arial" w:hint="eastAsia"/>
                <w:bCs/>
                <w:kern w:val="36"/>
              </w:rPr>
              <w:t>綜合評估，</w:t>
            </w:r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設定</w:t>
            </w:r>
            <w:proofErr w:type="gramStart"/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節能減碳目標</w:t>
            </w:r>
            <w:proofErr w:type="gramEnd"/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及擬訂分工計畫，經行政會議通過後實施。</w:t>
            </w:r>
          </w:p>
        </w:tc>
        <w:tc>
          <w:tcPr>
            <w:tcW w:w="2051" w:type="dxa"/>
          </w:tcPr>
          <w:p w14:paraId="563D19B8" w14:textId="77777777" w:rsidR="004E0F9B" w:rsidRPr="00416908" w:rsidRDefault="004E0F9B" w:rsidP="000B418F">
            <w:pPr>
              <w:kinsoku w:val="0"/>
              <w:adjustRightInd w:val="0"/>
              <w:jc w:val="both"/>
              <w:rPr>
                <w:rFonts w:eastAsia="標楷體"/>
              </w:rPr>
            </w:pPr>
            <w:r w:rsidRPr="00E44F8A">
              <w:rPr>
                <w:rFonts w:eastAsia="標楷體" w:hint="eastAsia"/>
              </w:rPr>
              <w:t>規定本委員會應訂定</w:t>
            </w:r>
            <w:proofErr w:type="gramStart"/>
            <w:r w:rsidRPr="00E44F8A">
              <w:rPr>
                <w:rFonts w:eastAsia="標楷體" w:hint="eastAsia"/>
              </w:rPr>
              <w:t>節能減碳目標</w:t>
            </w:r>
            <w:proofErr w:type="gramEnd"/>
            <w:r w:rsidRPr="00E44F8A">
              <w:rPr>
                <w:rFonts w:eastAsia="標楷體" w:hint="eastAsia"/>
              </w:rPr>
              <w:t>及分工計畫。</w:t>
            </w:r>
          </w:p>
        </w:tc>
      </w:tr>
      <w:tr w:rsidR="004E0F9B" w:rsidRPr="00E44F8A" w14:paraId="2FDB9972" w14:textId="77777777" w:rsidTr="000B418F">
        <w:trPr>
          <w:trHeight w:val="20"/>
          <w:jc w:val="center"/>
        </w:trPr>
        <w:tc>
          <w:tcPr>
            <w:tcW w:w="7054" w:type="dxa"/>
          </w:tcPr>
          <w:p w14:paraId="714068C3" w14:textId="24F50F22" w:rsidR="004E0F9B" w:rsidRPr="00E44F8A" w:rsidRDefault="004E0F9B" w:rsidP="000B418F">
            <w:pPr>
              <w:kinsoku w:val="0"/>
              <w:adjustRightInd w:val="0"/>
              <w:ind w:left="960" w:hangingChars="400" w:hanging="960"/>
              <w:jc w:val="both"/>
              <w:rPr>
                <w:rFonts w:eastAsia="標楷體"/>
              </w:rPr>
            </w:pPr>
            <w:r w:rsidRPr="00E44F8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五</w:t>
            </w:r>
            <w:r w:rsidRPr="00E44F8A">
              <w:rPr>
                <w:rFonts w:eastAsia="標楷體" w:hint="eastAsia"/>
              </w:rPr>
              <w:t xml:space="preserve">條　</w:t>
            </w:r>
            <w:r w:rsidRPr="00655357">
              <w:rPr>
                <w:rFonts w:eastAsia="標楷體" w:hint="eastAsia"/>
              </w:rPr>
              <w:t>本委員會</w:t>
            </w:r>
            <w:r w:rsidRPr="00E44F8A">
              <w:rPr>
                <w:rFonts w:eastAsia="標楷體" w:hint="eastAsia"/>
              </w:rPr>
              <w:t>應依據分工計畫</w:t>
            </w:r>
            <w:proofErr w:type="gramStart"/>
            <w:r w:rsidRPr="00E44F8A">
              <w:rPr>
                <w:rFonts w:eastAsia="標楷體" w:hint="eastAsia"/>
              </w:rPr>
              <w:t>研</w:t>
            </w:r>
            <w:proofErr w:type="gramEnd"/>
            <w:r w:rsidRPr="00E44F8A">
              <w:rPr>
                <w:rFonts w:eastAsia="標楷體" w:hint="eastAsia"/>
              </w:rPr>
              <w:t>訂執行計畫，並應定</w:t>
            </w:r>
            <w:r w:rsidRPr="00391BC6">
              <w:rPr>
                <w:rFonts w:ascii="Times" w:eastAsia="標楷體" w:hint="eastAsia"/>
                <w:spacing w:val="-4"/>
              </w:rPr>
              <w:t>期檢討，未能達成目標者，應提出改善計畫。</w:t>
            </w:r>
          </w:p>
          <w:p w14:paraId="4EFFEAB7" w14:textId="77777777" w:rsidR="004E0F9B" w:rsidRPr="00E44F8A" w:rsidRDefault="004E0F9B" w:rsidP="000B418F">
            <w:pPr>
              <w:ind w:leftChars="400" w:left="960"/>
              <w:jc w:val="both"/>
              <w:rPr>
                <w:rFonts w:eastAsia="標楷體"/>
              </w:rPr>
            </w:pPr>
            <w:r w:rsidRPr="00E44F8A">
              <w:rPr>
                <w:rFonts w:eastAsia="標楷體" w:hint="eastAsia"/>
              </w:rPr>
              <w:t>前項執行計畫</w:t>
            </w:r>
            <w:r>
              <w:rPr>
                <w:rFonts w:eastAsia="標楷體" w:hint="eastAsia"/>
              </w:rPr>
              <w:t>成果</w:t>
            </w:r>
            <w:r w:rsidRPr="00E44F8A">
              <w:rPr>
                <w:rFonts w:eastAsia="標楷體" w:hint="eastAsia"/>
              </w:rPr>
              <w:t>應送校務會議報告。</w:t>
            </w:r>
          </w:p>
        </w:tc>
        <w:tc>
          <w:tcPr>
            <w:tcW w:w="2051" w:type="dxa"/>
          </w:tcPr>
          <w:p w14:paraId="4ADC46D2" w14:textId="77777777" w:rsidR="004E0F9B" w:rsidRPr="00E44F8A" w:rsidRDefault="004E0F9B" w:rsidP="000B418F">
            <w:pPr>
              <w:kinsoku w:val="0"/>
              <w:adjustRightInd w:val="0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E44F8A">
              <w:rPr>
                <w:rFonts w:ascii="標楷體" w:eastAsia="標楷體" w:hAnsi="標楷體" w:hint="eastAsia"/>
              </w:rPr>
              <w:t>一、第一項明訂</w:t>
            </w:r>
            <w:r>
              <w:rPr>
                <w:rFonts w:ascii="標楷體" w:eastAsia="標楷體" w:hAnsi="標楷體" w:hint="eastAsia"/>
              </w:rPr>
              <w:t>委員會</w:t>
            </w:r>
            <w:r w:rsidRPr="00E44F8A">
              <w:rPr>
                <w:rFonts w:ascii="標楷體" w:eastAsia="標楷體" w:hAnsi="標楷體" w:hint="eastAsia"/>
              </w:rPr>
              <w:t>應</w:t>
            </w:r>
            <w:proofErr w:type="gramStart"/>
            <w:r w:rsidRPr="00E44F8A">
              <w:rPr>
                <w:rFonts w:ascii="標楷體" w:eastAsia="標楷體" w:hAnsi="標楷體" w:hint="eastAsia"/>
              </w:rPr>
              <w:t>研</w:t>
            </w:r>
            <w:proofErr w:type="gramEnd"/>
            <w:r w:rsidRPr="00E44F8A">
              <w:rPr>
                <w:rFonts w:ascii="標楷體" w:eastAsia="標楷體" w:hAnsi="標楷體" w:hint="eastAsia"/>
              </w:rPr>
              <w:t>訂執行計畫及</w:t>
            </w:r>
            <w:r w:rsidRPr="00E44F8A">
              <w:rPr>
                <w:rFonts w:ascii="標楷體" w:eastAsia="標楷體" w:hAnsi="標楷體" w:hint="eastAsia"/>
              </w:rPr>
              <w:lastRenderedPageBreak/>
              <w:t>定期檢討改善。</w:t>
            </w:r>
          </w:p>
          <w:p w14:paraId="7F95C60B" w14:textId="77777777" w:rsidR="004E0F9B" w:rsidRPr="00E44F8A" w:rsidRDefault="004E0F9B" w:rsidP="000B418F">
            <w:pPr>
              <w:kinsoku w:val="0"/>
              <w:adjustRightInd w:val="0"/>
              <w:ind w:left="480" w:hangingChars="200" w:hanging="480"/>
              <w:jc w:val="both"/>
              <w:rPr>
                <w:rFonts w:eastAsia="標楷體"/>
              </w:rPr>
            </w:pPr>
            <w:r w:rsidRPr="00E44F8A">
              <w:rPr>
                <w:rFonts w:ascii="標楷體" w:eastAsia="標楷體" w:hAnsi="標楷體" w:hint="eastAsia"/>
              </w:rPr>
              <w:t>二、第二項規定執行計畫成果應送校務會議。</w:t>
            </w:r>
          </w:p>
        </w:tc>
      </w:tr>
      <w:tr w:rsidR="004E0F9B" w:rsidRPr="00E44F8A" w14:paraId="4660055E" w14:textId="77777777" w:rsidTr="000B418F">
        <w:trPr>
          <w:trHeight w:val="20"/>
          <w:jc w:val="center"/>
        </w:trPr>
        <w:tc>
          <w:tcPr>
            <w:tcW w:w="7054" w:type="dxa"/>
          </w:tcPr>
          <w:p w14:paraId="169A7139" w14:textId="77777777" w:rsidR="004E0F9B" w:rsidRPr="00E44F8A" w:rsidRDefault="004E0F9B" w:rsidP="000B418F">
            <w:pPr>
              <w:kinsoku w:val="0"/>
              <w:adjustRightInd w:val="0"/>
              <w:ind w:left="960" w:hangingChars="400" w:hanging="960"/>
              <w:jc w:val="both"/>
              <w:rPr>
                <w:rFonts w:eastAsia="標楷體"/>
              </w:rPr>
            </w:pPr>
            <w:r w:rsidRPr="00E44F8A"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六</w:t>
            </w:r>
            <w:r w:rsidRPr="00E44F8A">
              <w:rPr>
                <w:rFonts w:eastAsia="標楷體" w:hint="eastAsia"/>
              </w:rPr>
              <w:t>條　本校各單位及教職員工生應依前條所訂執行計畫配合執行，不得規避、妨礙或拒絕。</w:t>
            </w:r>
          </w:p>
          <w:p w14:paraId="3DF66422" w14:textId="77777777" w:rsidR="004E0F9B" w:rsidRPr="00E44F8A" w:rsidRDefault="004E0F9B" w:rsidP="000B418F">
            <w:pPr>
              <w:ind w:leftChars="400" w:left="960"/>
              <w:jc w:val="both"/>
              <w:rPr>
                <w:rFonts w:eastAsia="標楷體"/>
              </w:rPr>
            </w:pPr>
            <w:r w:rsidRPr="00E44F8A">
              <w:rPr>
                <w:rFonts w:eastAsia="標楷體" w:hint="eastAsia"/>
              </w:rPr>
              <w:t>本委員會得</w:t>
            </w:r>
            <w:proofErr w:type="gramStart"/>
            <w:r w:rsidRPr="00E44F8A">
              <w:rPr>
                <w:rFonts w:eastAsia="標楷體" w:hint="eastAsia"/>
              </w:rPr>
              <w:t>研</w:t>
            </w:r>
            <w:proofErr w:type="gramEnd"/>
            <w:r w:rsidRPr="00E44F8A">
              <w:rPr>
                <w:rFonts w:eastAsia="標楷體" w:hint="eastAsia"/>
              </w:rPr>
              <w:t>訂推動</w:t>
            </w:r>
            <w:proofErr w:type="gramStart"/>
            <w:r w:rsidRPr="00E44F8A">
              <w:rPr>
                <w:rFonts w:eastAsia="標楷體" w:hint="eastAsia"/>
              </w:rPr>
              <w:t>節能減碳誘因</w:t>
            </w:r>
            <w:proofErr w:type="gramEnd"/>
            <w:r w:rsidRPr="00E44F8A">
              <w:rPr>
                <w:rFonts w:eastAsia="標楷體" w:hint="eastAsia"/>
              </w:rPr>
              <w:t>及賞罰機制</w:t>
            </w:r>
            <w:r>
              <w:rPr>
                <w:rFonts w:eastAsia="標楷體" w:hint="eastAsia"/>
              </w:rPr>
              <w:t>，經校務會議通過後實施</w:t>
            </w:r>
            <w:r w:rsidRPr="00E44F8A">
              <w:rPr>
                <w:rFonts w:eastAsia="標楷體" w:hint="eastAsia"/>
              </w:rPr>
              <w:t>。</w:t>
            </w:r>
          </w:p>
        </w:tc>
        <w:tc>
          <w:tcPr>
            <w:tcW w:w="2051" w:type="dxa"/>
          </w:tcPr>
          <w:p w14:paraId="306C50AF" w14:textId="77777777" w:rsidR="004E0F9B" w:rsidRPr="00157BEE" w:rsidRDefault="004E0F9B" w:rsidP="000B418F">
            <w:pPr>
              <w:kinsoku w:val="0"/>
              <w:adjustRightInd w:val="0"/>
              <w:jc w:val="both"/>
              <w:rPr>
                <w:rFonts w:eastAsia="標楷體"/>
              </w:rPr>
            </w:pPr>
            <w:r w:rsidRPr="00E44F8A">
              <w:rPr>
                <w:rFonts w:eastAsia="標楷體" w:hint="eastAsia"/>
              </w:rPr>
              <w:t>明訂全校各單位應配合執行，及賦予本委員會得訂定賞罰機制，以落實推動執行計畫。</w:t>
            </w:r>
          </w:p>
        </w:tc>
      </w:tr>
      <w:tr w:rsidR="004E0F9B" w:rsidRPr="00E44F8A" w14:paraId="4F8D1B5C" w14:textId="77777777" w:rsidTr="000B418F">
        <w:trPr>
          <w:trHeight w:val="20"/>
          <w:jc w:val="center"/>
        </w:trPr>
        <w:tc>
          <w:tcPr>
            <w:tcW w:w="7054" w:type="dxa"/>
          </w:tcPr>
          <w:p w14:paraId="6CBABF09" w14:textId="77777777" w:rsidR="004E0F9B" w:rsidRPr="00E44F8A" w:rsidRDefault="004E0F9B" w:rsidP="000B418F">
            <w:pPr>
              <w:kinsoku w:val="0"/>
              <w:adjustRightInd w:val="0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E44F8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七</w:t>
            </w:r>
            <w:r w:rsidRPr="00E44F8A">
              <w:rPr>
                <w:rFonts w:eastAsia="標楷體" w:hint="eastAsia"/>
              </w:rPr>
              <w:t>條　本校各相關業務主管單位、</w:t>
            </w:r>
            <w:r>
              <w:rPr>
                <w:rFonts w:eastAsia="標楷體" w:hint="eastAsia"/>
              </w:rPr>
              <w:t>教學單位</w:t>
            </w:r>
            <w:r w:rsidRPr="00E44F8A">
              <w:rPr>
                <w:rFonts w:eastAsia="標楷體" w:hint="eastAsia"/>
              </w:rPr>
              <w:t>應加強對全校教職員工生於節約能源、氣候變遷及溫室氣體減量等相關教育宣導或開設相關課程。</w:t>
            </w:r>
          </w:p>
        </w:tc>
        <w:tc>
          <w:tcPr>
            <w:tcW w:w="2051" w:type="dxa"/>
          </w:tcPr>
          <w:p w14:paraId="533FBEF2" w14:textId="77777777" w:rsidR="004E0F9B" w:rsidRPr="00E44F8A" w:rsidRDefault="004E0F9B" w:rsidP="000B418F">
            <w:pPr>
              <w:jc w:val="both"/>
              <w:rPr>
                <w:rFonts w:eastAsia="標楷體"/>
              </w:rPr>
            </w:pPr>
            <w:r w:rsidRPr="00E44F8A">
              <w:rPr>
                <w:rFonts w:eastAsia="標楷體" w:hint="eastAsia"/>
              </w:rPr>
              <w:t>為強化師生於氣候變遷對環境危害之意識，規定各</w:t>
            </w:r>
            <w:r>
              <w:rPr>
                <w:rFonts w:eastAsia="標楷體" w:hint="eastAsia"/>
              </w:rPr>
              <w:t>相關</w:t>
            </w:r>
            <w:r w:rsidRPr="00E44F8A">
              <w:rPr>
                <w:rFonts w:eastAsia="標楷體" w:hint="eastAsia"/>
              </w:rPr>
              <w:t>單位應加強之教育宣導。</w:t>
            </w:r>
          </w:p>
        </w:tc>
      </w:tr>
      <w:tr w:rsidR="004E0F9B" w:rsidRPr="00E44F8A" w14:paraId="6635CCCE" w14:textId="77777777" w:rsidTr="000B418F">
        <w:trPr>
          <w:trHeight w:val="20"/>
          <w:jc w:val="center"/>
        </w:trPr>
        <w:tc>
          <w:tcPr>
            <w:tcW w:w="7054" w:type="dxa"/>
          </w:tcPr>
          <w:p w14:paraId="735F8344" w14:textId="77777777" w:rsidR="004E0F9B" w:rsidRDefault="004E0F9B" w:rsidP="000B418F">
            <w:pPr>
              <w:ind w:left="958" w:hangingChars="399" w:hanging="958"/>
              <w:jc w:val="both"/>
              <w:rPr>
                <w:rFonts w:ascii="標楷體" w:eastAsia="標楷體" w:hAnsi="標楷體"/>
              </w:rPr>
            </w:pPr>
            <w:r w:rsidRPr="00E44F8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E44F8A">
              <w:rPr>
                <w:rFonts w:ascii="標楷體" w:eastAsia="標楷體" w:hAnsi="標楷體" w:hint="eastAsia"/>
              </w:rPr>
              <w:t>條　本委員會得委託校內外學者專家或專責機構，</w:t>
            </w:r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全面盤點本校</w:t>
            </w:r>
            <w:r>
              <w:rPr>
                <w:rFonts w:ascii="標楷體" w:eastAsia="標楷體" w:hAnsi="標楷體" w:hint="eastAsia"/>
              </w:rPr>
              <w:t>水電等</w:t>
            </w:r>
            <w:r w:rsidRPr="00E44F8A">
              <w:rPr>
                <w:rFonts w:ascii="標楷體" w:eastAsia="標楷體" w:hAnsi="標楷體" w:hint="eastAsia"/>
              </w:rPr>
              <w:t>資源用量、</w:t>
            </w:r>
            <w:r w:rsidRPr="00E44F8A">
              <w:rPr>
                <w:rFonts w:ascii="標楷體" w:eastAsia="標楷體" w:hAnsi="標楷體" w:cs="Arial" w:hint="eastAsia"/>
                <w:bCs/>
                <w:kern w:val="36"/>
              </w:rPr>
              <w:t>溫室氣體排放量，並</w:t>
            </w:r>
            <w:r w:rsidRPr="00E44F8A">
              <w:rPr>
                <w:rFonts w:ascii="標楷體" w:eastAsia="標楷體" w:hAnsi="標楷體" w:hint="eastAsia"/>
              </w:rPr>
              <w:t>辦理有</w:t>
            </w:r>
            <w:proofErr w:type="gramStart"/>
            <w:r w:rsidRPr="00E44F8A">
              <w:rPr>
                <w:rFonts w:ascii="標楷體" w:eastAsia="標楷體" w:hAnsi="標楷體" w:hint="eastAsia"/>
              </w:rPr>
              <w:t>關節水節電</w:t>
            </w:r>
            <w:proofErr w:type="gramEnd"/>
            <w:r w:rsidRPr="00E44F8A">
              <w:rPr>
                <w:rFonts w:ascii="標楷體" w:eastAsia="標楷體" w:hAnsi="標楷體" w:hint="eastAsia"/>
              </w:rPr>
              <w:t>、溫室氣體減量之調查、查證、輔導、訓練及研究。</w:t>
            </w:r>
          </w:p>
          <w:p w14:paraId="323BC8A8" w14:textId="77777777" w:rsidR="004E0F9B" w:rsidRPr="00E44F8A" w:rsidRDefault="004E0F9B" w:rsidP="000B418F">
            <w:pPr>
              <w:ind w:leftChars="399" w:left="9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本項委託得支給費用。</w:t>
            </w:r>
          </w:p>
        </w:tc>
        <w:tc>
          <w:tcPr>
            <w:tcW w:w="2051" w:type="dxa"/>
          </w:tcPr>
          <w:p w14:paraId="3A8D9FBC" w14:textId="77777777" w:rsidR="004E0F9B" w:rsidRPr="00E44F8A" w:rsidRDefault="004E0F9B" w:rsidP="000B418F">
            <w:pPr>
              <w:jc w:val="both"/>
              <w:rPr>
                <w:rFonts w:eastAsia="標楷體"/>
              </w:rPr>
            </w:pPr>
            <w:proofErr w:type="gramStart"/>
            <w:r w:rsidRPr="00E44F8A">
              <w:rPr>
                <w:rFonts w:eastAsia="標楷體" w:hint="eastAsia"/>
              </w:rPr>
              <w:t>節能減碳議題</w:t>
            </w:r>
            <w:proofErr w:type="gramEnd"/>
            <w:r w:rsidRPr="00E44F8A">
              <w:rPr>
                <w:rFonts w:eastAsia="標楷體" w:hint="eastAsia"/>
              </w:rPr>
              <w:t>涉及多項專業知識，</w:t>
            </w:r>
            <w:proofErr w:type="gramStart"/>
            <w:r w:rsidRPr="00E44F8A">
              <w:rPr>
                <w:rFonts w:eastAsia="標楷體" w:hint="eastAsia"/>
              </w:rPr>
              <w:t>爰</w:t>
            </w:r>
            <w:proofErr w:type="gramEnd"/>
            <w:r w:rsidRPr="00E44F8A">
              <w:rPr>
                <w:rFonts w:eastAsia="標楷體" w:hint="eastAsia"/>
              </w:rPr>
              <w:t>明訂得委託</w:t>
            </w:r>
            <w:r w:rsidRPr="00E44F8A">
              <w:rPr>
                <w:rFonts w:ascii="標楷體" w:eastAsia="標楷體" w:hAnsi="標楷體" w:hint="eastAsia"/>
              </w:rPr>
              <w:t>校內外學者專家或</w:t>
            </w:r>
            <w:r w:rsidRPr="00E44F8A">
              <w:rPr>
                <w:rFonts w:eastAsia="標楷體" w:hint="eastAsia"/>
              </w:rPr>
              <w:t>專責機構辦理有關業務。</w:t>
            </w:r>
          </w:p>
        </w:tc>
      </w:tr>
      <w:tr w:rsidR="004E0F9B" w:rsidRPr="00E44F8A" w14:paraId="67D1DB38" w14:textId="77777777" w:rsidTr="000B418F">
        <w:trPr>
          <w:trHeight w:val="20"/>
          <w:jc w:val="center"/>
        </w:trPr>
        <w:tc>
          <w:tcPr>
            <w:tcW w:w="7054" w:type="dxa"/>
          </w:tcPr>
          <w:p w14:paraId="38FEEF0D" w14:textId="77777777" w:rsidR="004E0F9B" w:rsidRPr="00E44F8A" w:rsidRDefault="004E0F9B" w:rsidP="000B418F">
            <w:pPr>
              <w:tabs>
                <w:tab w:val="left" w:pos="1260"/>
                <w:tab w:val="left" w:pos="1620"/>
              </w:tabs>
              <w:kinsoku w:val="0"/>
              <w:adjustRightInd w:val="0"/>
              <w:ind w:left="960" w:hangingChars="400" w:hanging="960"/>
              <w:jc w:val="both"/>
              <w:rPr>
                <w:rFonts w:eastAsia="標楷體"/>
              </w:rPr>
            </w:pPr>
            <w:r w:rsidRPr="00E44F8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九</w:t>
            </w:r>
            <w:r w:rsidRPr="00E44F8A">
              <w:rPr>
                <w:rFonts w:eastAsia="標楷體" w:hint="eastAsia"/>
              </w:rPr>
              <w:t>條　本辦法經校務會議通過後公布實施</w:t>
            </w:r>
            <w:r>
              <w:rPr>
                <w:rFonts w:eastAsia="標楷體" w:hint="eastAsia"/>
              </w:rPr>
              <w:t>，修正時亦同</w:t>
            </w:r>
            <w:r w:rsidRPr="00E44F8A">
              <w:rPr>
                <w:rFonts w:eastAsia="標楷體" w:hint="eastAsia"/>
              </w:rPr>
              <w:t>。</w:t>
            </w:r>
          </w:p>
        </w:tc>
        <w:tc>
          <w:tcPr>
            <w:tcW w:w="2051" w:type="dxa"/>
          </w:tcPr>
          <w:p w14:paraId="27259500" w14:textId="77777777" w:rsidR="004E0F9B" w:rsidRPr="00E44F8A" w:rsidRDefault="004E0F9B" w:rsidP="000B418F">
            <w:pPr>
              <w:jc w:val="both"/>
              <w:rPr>
                <w:rFonts w:eastAsia="標楷體"/>
              </w:rPr>
            </w:pPr>
            <w:r w:rsidRPr="00E44F8A">
              <w:rPr>
                <w:rFonts w:eastAsia="標楷體" w:hint="eastAsia"/>
              </w:rPr>
              <w:t>規範本辦法實施</w:t>
            </w:r>
            <w:r>
              <w:rPr>
                <w:rFonts w:eastAsia="標楷體" w:hint="eastAsia"/>
              </w:rPr>
              <w:t>及修正</w:t>
            </w:r>
            <w:r w:rsidRPr="00E44F8A">
              <w:rPr>
                <w:rFonts w:eastAsia="標楷體" w:hint="eastAsia"/>
              </w:rPr>
              <w:t>程序。</w:t>
            </w:r>
          </w:p>
        </w:tc>
      </w:tr>
    </w:tbl>
    <w:p w14:paraId="78D3D25A" w14:textId="77777777" w:rsidR="004E0F9B" w:rsidRPr="00AC2ADA" w:rsidRDefault="004E0F9B" w:rsidP="004E0F9B">
      <w:pPr>
        <w:tabs>
          <w:tab w:val="left" w:pos="600"/>
        </w:tabs>
        <w:adjustRightInd w:val="0"/>
        <w:snapToGrid w:val="0"/>
        <w:spacing w:beforeLines="50" w:before="180" w:line="40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7139ACD2" w14:textId="77777777" w:rsidR="004E0F9B" w:rsidRPr="00133A46" w:rsidRDefault="004E0F9B" w:rsidP="004E0F9B"/>
    <w:p w14:paraId="3A6B8CB5" w14:textId="77777777" w:rsidR="00BC1EF0" w:rsidRDefault="004E0F9B" w:rsidP="00DF5F4C">
      <w:pPr>
        <w:snapToGrid w:val="0"/>
        <w:jc w:val="center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FF"/>
        </w:rPr>
        <w:br w:type="page"/>
      </w:r>
    </w:p>
    <w:p w14:paraId="621EE18F" w14:textId="30235C91" w:rsidR="00BC1EF0" w:rsidRPr="00BC1EF0" w:rsidRDefault="00BC1EF0" w:rsidP="00DF5F4C">
      <w:pPr>
        <w:snapToGrid w:val="0"/>
        <w:jc w:val="center"/>
        <w:rPr>
          <w:rFonts w:ascii="標楷體" w:eastAsia="標楷體" w:hAnsi="標楷體"/>
          <w:bCs/>
          <w:bdr w:val="single" w:sz="4" w:space="0" w:color="auto"/>
        </w:rPr>
      </w:pPr>
      <w:r w:rsidRPr="00BC1EF0">
        <w:rPr>
          <w:rFonts w:ascii="標楷體" w:eastAsia="標楷體" w:hAnsi="標楷體" w:hint="eastAsia"/>
          <w:bCs/>
          <w:bdr w:val="single" w:sz="4" w:space="0" w:color="auto"/>
        </w:rPr>
        <w:lastRenderedPageBreak/>
        <w:t>附件2</w:t>
      </w:r>
    </w:p>
    <w:p w14:paraId="4CA7E44E" w14:textId="4EAD1C2E" w:rsidR="004E0F9B" w:rsidRPr="00E23792" w:rsidRDefault="004E0F9B" w:rsidP="00DF5F4C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23792">
        <w:rPr>
          <w:rFonts w:ascii="標楷體" w:eastAsia="標楷體" w:hAnsi="標楷體" w:hint="eastAsia"/>
          <w:b/>
          <w:sz w:val="28"/>
          <w:szCs w:val="28"/>
        </w:rPr>
        <w:t>國立中興大學</w:t>
      </w:r>
      <w:proofErr w:type="gramStart"/>
      <w:r w:rsidRPr="00E23792">
        <w:rPr>
          <w:rFonts w:ascii="標楷體" w:eastAsia="標楷體" w:hAnsi="標楷體" w:hint="eastAsia"/>
          <w:b/>
          <w:sz w:val="28"/>
          <w:szCs w:val="28"/>
        </w:rPr>
        <w:t>節能減碳執行</w:t>
      </w:r>
      <w:proofErr w:type="gramEnd"/>
      <w:r w:rsidRPr="00E23792">
        <w:rPr>
          <w:rFonts w:ascii="標楷體" w:eastAsia="標楷體" w:hAnsi="標楷體" w:hint="eastAsia"/>
          <w:b/>
          <w:sz w:val="28"/>
          <w:szCs w:val="28"/>
        </w:rPr>
        <w:t>委員會設置辦法（草案）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8"/>
        <w:gridCol w:w="2872"/>
      </w:tblGrid>
      <w:tr w:rsidR="004E0F9B" w:rsidRPr="00E23792" w14:paraId="1E343028" w14:textId="77777777" w:rsidTr="000B418F">
        <w:trPr>
          <w:trHeight w:val="20"/>
          <w:tblHeader/>
          <w:jc w:val="center"/>
        </w:trPr>
        <w:tc>
          <w:tcPr>
            <w:tcW w:w="5848" w:type="dxa"/>
          </w:tcPr>
          <w:p w14:paraId="5FEE7374" w14:textId="16DE90FD" w:rsidR="004E0F9B" w:rsidRPr="00E23792" w:rsidRDefault="004E0F9B" w:rsidP="00484A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條</w:t>
            </w:r>
            <w:r w:rsidRPr="00E23792">
              <w:rPr>
                <w:rFonts w:ascii="標楷體" w:eastAsia="標楷體" w:hAnsi="標楷體"/>
              </w:rPr>
              <w:t xml:space="preserve">                </w:t>
            </w:r>
            <w:r w:rsidRPr="00E23792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872" w:type="dxa"/>
          </w:tcPr>
          <w:p w14:paraId="59D0114A" w14:textId="77777777" w:rsidR="004E0F9B" w:rsidRPr="00E23792" w:rsidRDefault="004E0F9B" w:rsidP="00484A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說</w:t>
            </w:r>
            <w:r w:rsidRPr="00E23792">
              <w:rPr>
                <w:rFonts w:ascii="標楷體" w:eastAsia="標楷體" w:hAnsi="標楷體"/>
              </w:rPr>
              <w:t xml:space="preserve">              </w:t>
            </w:r>
            <w:r w:rsidRPr="00E23792">
              <w:rPr>
                <w:rFonts w:ascii="標楷體" w:eastAsia="標楷體" w:hAnsi="標楷體" w:hint="eastAsia"/>
              </w:rPr>
              <w:t>明</w:t>
            </w:r>
          </w:p>
        </w:tc>
      </w:tr>
      <w:tr w:rsidR="004E0F9B" w:rsidRPr="00E23792" w14:paraId="0B04F682" w14:textId="77777777" w:rsidTr="000B418F">
        <w:trPr>
          <w:trHeight w:val="20"/>
          <w:jc w:val="center"/>
        </w:trPr>
        <w:tc>
          <w:tcPr>
            <w:tcW w:w="5848" w:type="dxa"/>
          </w:tcPr>
          <w:p w14:paraId="53283410" w14:textId="77777777" w:rsidR="004E0F9B" w:rsidRPr="00E23792" w:rsidRDefault="004E0F9B" w:rsidP="00484AB1">
            <w:pPr>
              <w:spacing w:line="36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第一條　國立中興大學（以下簡稱本校）</w:t>
            </w:r>
            <w:r w:rsidRPr="00FE1A15">
              <w:rPr>
                <w:rFonts w:ascii="標楷體" w:eastAsia="標楷體" w:hAnsi="標楷體" w:hint="eastAsia"/>
              </w:rPr>
              <w:t>為</w:t>
            </w:r>
            <w:r w:rsidRPr="00E23792">
              <w:rPr>
                <w:rFonts w:ascii="標楷體" w:eastAsia="標楷體" w:hAnsi="標楷體" w:hint="eastAsia"/>
              </w:rPr>
              <w:t>落實</w:t>
            </w:r>
            <w:proofErr w:type="gramStart"/>
            <w:r w:rsidRPr="00E23792">
              <w:rPr>
                <w:rFonts w:ascii="標楷體" w:eastAsia="標楷體" w:hAnsi="標楷體" w:hint="eastAsia"/>
              </w:rPr>
              <w:t>節能減碳政策</w:t>
            </w:r>
            <w:proofErr w:type="gramEnd"/>
            <w:r w:rsidRPr="00E23792">
              <w:rPr>
                <w:rFonts w:ascii="標楷體" w:eastAsia="標楷體" w:hAnsi="標楷體" w:hint="eastAsia"/>
              </w:rPr>
              <w:t>，特依本校</w:t>
            </w:r>
            <w:proofErr w:type="gramStart"/>
            <w:r w:rsidRPr="00E23792">
              <w:rPr>
                <w:rFonts w:ascii="標楷體" w:eastAsia="標楷體" w:hAnsi="標楷體" w:hint="eastAsia"/>
              </w:rPr>
              <w:t>節能減碳管理</w:t>
            </w:r>
            <w:proofErr w:type="gramEnd"/>
            <w:r w:rsidRPr="00E23792">
              <w:rPr>
                <w:rFonts w:ascii="標楷體" w:eastAsia="標楷體" w:hAnsi="標楷體" w:hint="eastAsia"/>
              </w:rPr>
              <w:t>辦法第三條規定，設置</w:t>
            </w:r>
            <w:proofErr w:type="gramStart"/>
            <w:r w:rsidRPr="00E23792">
              <w:rPr>
                <w:rFonts w:ascii="標楷體" w:eastAsia="標楷體" w:hAnsi="標楷體" w:hint="eastAsia"/>
              </w:rPr>
              <w:t>節能減碳執行</w:t>
            </w:r>
            <w:proofErr w:type="gramEnd"/>
            <w:r w:rsidRPr="00E23792">
              <w:rPr>
                <w:rFonts w:ascii="標楷體" w:eastAsia="標楷體" w:hAnsi="標楷體" w:hint="eastAsia"/>
              </w:rPr>
              <w:t>委員會（以下簡稱本委員會）。</w:t>
            </w:r>
          </w:p>
        </w:tc>
        <w:tc>
          <w:tcPr>
            <w:tcW w:w="2872" w:type="dxa"/>
          </w:tcPr>
          <w:p w14:paraId="4862393B" w14:textId="77777777" w:rsidR="004E0F9B" w:rsidRPr="00E23792" w:rsidRDefault="004E0F9B" w:rsidP="00484AB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揭示訂定本辦法之目的及依據。</w:t>
            </w:r>
          </w:p>
          <w:p w14:paraId="7B3A6A17" w14:textId="77777777" w:rsidR="004E0F9B" w:rsidRPr="00E23792" w:rsidRDefault="004E0F9B" w:rsidP="00484AB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0F9B" w:rsidRPr="00E23792" w14:paraId="6E898212" w14:textId="77777777" w:rsidTr="000B418F">
        <w:trPr>
          <w:trHeight w:val="20"/>
          <w:jc w:val="center"/>
        </w:trPr>
        <w:tc>
          <w:tcPr>
            <w:tcW w:w="5848" w:type="dxa"/>
          </w:tcPr>
          <w:p w14:paraId="5871A055" w14:textId="77777777" w:rsidR="004E0F9B" w:rsidRPr="00E23792" w:rsidRDefault="004E0F9B" w:rsidP="00484AB1">
            <w:pP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第二條　本委員會任務如下：</w:t>
            </w:r>
          </w:p>
          <w:p w14:paraId="1A20C52F" w14:textId="77777777" w:rsidR="004E0F9B" w:rsidRPr="00E23792" w:rsidRDefault="004E0F9B" w:rsidP="00484AB1">
            <w:pPr>
              <w:tabs>
                <w:tab w:val="left" w:pos="420"/>
              </w:tabs>
              <w:spacing w:line="360" w:lineRule="exact"/>
              <w:ind w:leftChars="400" w:left="960"/>
              <w:jc w:val="both"/>
              <w:rPr>
                <w:rFonts w:ascii="標楷體" w:eastAsia="標楷體" w:hAnsi="標楷體" w:cs="Arial"/>
              </w:rPr>
            </w:pPr>
            <w:r w:rsidRPr="00E23792">
              <w:rPr>
                <w:rFonts w:ascii="標楷體" w:eastAsia="標楷體" w:hAnsi="標楷體" w:cs="Arial" w:hint="eastAsia"/>
              </w:rPr>
              <w:t>一</w:t>
            </w:r>
            <w:r w:rsidRPr="00E23792">
              <w:rPr>
                <w:rFonts w:ascii="新細明體" w:hAnsi="新細明體" w:cs="Arial" w:hint="eastAsia"/>
              </w:rPr>
              <w:t>、</w:t>
            </w:r>
            <w:r w:rsidRPr="00E23792">
              <w:rPr>
                <w:rFonts w:ascii="標楷體" w:eastAsia="標楷體" w:hAnsi="標楷體" w:cs="Arial" w:hint="eastAsia"/>
              </w:rPr>
              <w:t>統籌本校</w:t>
            </w:r>
            <w:proofErr w:type="gramStart"/>
            <w:r w:rsidRPr="00E23792">
              <w:rPr>
                <w:rFonts w:ascii="標楷體" w:eastAsia="標楷體" w:hAnsi="標楷體" w:cs="Arial" w:hint="eastAsia"/>
              </w:rPr>
              <w:t>節能減碳政策</w:t>
            </w:r>
            <w:proofErr w:type="gramEnd"/>
            <w:r w:rsidRPr="00E23792">
              <w:rPr>
                <w:rFonts w:ascii="標楷體" w:eastAsia="標楷體" w:hAnsi="標楷體" w:cs="Arial" w:hint="eastAsia"/>
              </w:rPr>
              <w:t>規劃。</w:t>
            </w:r>
          </w:p>
          <w:p w14:paraId="7639498D" w14:textId="77777777" w:rsidR="004E0F9B" w:rsidRPr="00E23792" w:rsidRDefault="004E0F9B" w:rsidP="00484AB1">
            <w:pPr>
              <w:tabs>
                <w:tab w:val="left" w:pos="420"/>
              </w:tabs>
              <w:spacing w:line="360" w:lineRule="exact"/>
              <w:ind w:leftChars="400" w:left="960"/>
              <w:jc w:val="both"/>
              <w:rPr>
                <w:rFonts w:ascii="標楷體" w:eastAsia="標楷體" w:hAnsi="標楷體" w:cs="Arial"/>
              </w:rPr>
            </w:pPr>
            <w:r w:rsidRPr="00E23792">
              <w:rPr>
                <w:rFonts w:ascii="標楷體" w:eastAsia="標楷體" w:hAnsi="標楷體" w:cs="Arial" w:hint="eastAsia"/>
              </w:rPr>
              <w:t>二</w:t>
            </w:r>
            <w:r w:rsidRPr="00E23792">
              <w:rPr>
                <w:rFonts w:ascii="新細明體" w:hAnsi="新細明體" w:cs="Arial" w:hint="eastAsia"/>
              </w:rPr>
              <w:t>、</w:t>
            </w:r>
            <w:proofErr w:type="gramStart"/>
            <w:r w:rsidRPr="00E23792">
              <w:rPr>
                <w:rFonts w:ascii="標楷體" w:eastAsia="標楷體" w:hAnsi="標楷體" w:cs="Arial" w:hint="eastAsia"/>
              </w:rPr>
              <w:t>研</w:t>
            </w:r>
            <w:proofErr w:type="gramEnd"/>
            <w:r w:rsidRPr="00E23792">
              <w:rPr>
                <w:rFonts w:ascii="標楷體" w:eastAsia="標楷體" w:hAnsi="標楷體" w:cs="Arial" w:hint="eastAsia"/>
              </w:rPr>
              <w:t>訂本校</w:t>
            </w:r>
            <w:proofErr w:type="gramStart"/>
            <w:r w:rsidRPr="00E23792">
              <w:rPr>
                <w:rFonts w:ascii="標楷體" w:eastAsia="標楷體" w:hAnsi="標楷體" w:cs="Arial" w:hint="eastAsia"/>
              </w:rPr>
              <w:t>節能減碳分工</w:t>
            </w:r>
            <w:proofErr w:type="gramEnd"/>
            <w:r w:rsidRPr="00E23792">
              <w:rPr>
                <w:rFonts w:ascii="標楷體" w:eastAsia="標楷體" w:hAnsi="標楷體" w:cs="Arial" w:hint="eastAsia"/>
              </w:rPr>
              <w:t>計畫。</w:t>
            </w:r>
          </w:p>
          <w:p w14:paraId="0EC7B03E" w14:textId="77777777" w:rsidR="004E0F9B" w:rsidRPr="00E23792" w:rsidRDefault="004E0F9B" w:rsidP="00484AB1">
            <w:pPr>
              <w:tabs>
                <w:tab w:val="left" w:pos="420"/>
              </w:tabs>
              <w:spacing w:line="360" w:lineRule="exact"/>
              <w:ind w:leftChars="400" w:left="960"/>
              <w:jc w:val="both"/>
              <w:rPr>
                <w:rFonts w:ascii="標楷體" w:eastAsia="標楷體" w:hAnsi="標楷體" w:cs="Arial"/>
              </w:rPr>
            </w:pPr>
            <w:r w:rsidRPr="00E23792">
              <w:rPr>
                <w:rFonts w:ascii="標楷體" w:eastAsia="標楷體" w:hAnsi="標楷體" w:cs="Arial" w:hint="eastAsia"/>
              </w:rPr>
              <w:t>三、有關節能</w:t>
            </w:r>
            <w:proofErr w:type="gramStart"/>
            <w:r w:rsidRPr="00E23792">
              <w:rPr>
                <w:rFonts w:ascii="標楷體" w:eastAsia="標楷體" w:hAnsi="標楷體" w:cs="Arial" w:hint="eastAsia"/>
              </w:rPr>
              <w:t>減碳之</w:t>
            </w:r>
            <w:proofErr w:type="gramEnd"/>
            <w:r w:rsidRPr="00E23792">
              <w:rPr>
                <w:rFonts w:ascii="標楷體" w:eastAsia="標楷體" w:hAnsi="標楷體" w:cs="Arial" w:hint="eastAsia"/>
              </w:rPr>
              <w:t>跨單位協調事項。</w:t>
            </w:r>
          </w:p>
          <w:p w14:paraId="1DC1047B" w14:textId="77777777" w:rsidR="004E0F9B" w:rsidRPr="00E23792" w:rsidRDefault="004E0F9B" w:rsidP="00484AB1">
            <w:pPr>
              <w:tabs>
                <w:tab w:val="left" w:pos="420"/>
              </w:tabs>
              <w:spacing w:line="360" w:lineRule="exact"/>
              <w:ind w:leftChars="400" w:left="960"/>
              <w:jc w:val="both"/>
              <w:rPr>
                <w:rFonts w:ascii="標楷體" w:eastAsia="標楷體" w:hAnsi="標楷體" w:cs="Arial"/>
              </w:rPr>
            </w:pPr>
            <w:r w:rsidRPr="00E23792">
              <w:rPr>
                <w:rFonts w:ascii="標楷體" w:eastAsia="標楷體" w:hAnsi="標楷體" w:cs="Arial" w:hint="eastAsia"/>
              </w:rPr>
              <w:t>四、本校</w:t>
            </w:r>
            <w:proofErr w:type="gramStart"/>
            <w:r w:rsidRPr="00E23792">
              <w:rPr>
                <w:rFonts w:ascii="標楷體" w:eastAsia="標楷體" w:hAnsi="標楷體" w:cs="Arial" w:hint="eastAsia"/>
              </w:rPr>
              <w:t>節能減碳執行</w:t>
            </w:r>
            <w:proofErr w:type="gramEnd"/>
            <w:r w:rsidRPr="00E23792">
              <w:rPr>
                <w:rFonts w:ascii="標楷體" w:eastAsia="標楷體" w:hAnsi="標楷體" w:cs="Arial" w:hint="eastAsia"/>
              </w:rPr>
              <w:t>成果追踪管控。</w:t>
            </w:r>
          </w:p>
        </w:tc>
        <w:tc>
          <w:tcPr>
            <w:tcW w:w="2872" w:type="dxa"/>
          </w:tcPr>
          <w:p w14:paraId="10D5A0E1" w14:textId="77777777" w:rsidR="004E0F9B" w:rsidRPr="00E23792" w:rsidRDefault="004E0F9B" w:rsidP="00484AB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依本校</w:t>
            </w:r>
            <w:proofErr w:type="gramStart"/>
            <w:r w:rsidRPr="00E23792">
              <w:rPr>
                <w:rFonts w:ascii="標楷體" w:eastAsia="標楷體" w:hAnsi="標楷體" w:hint="eastAsia"/>
              </w:rPr>
              <w:t>節能減碳管理</w:t>
            </w:r>
            <w:proofErr w:type="gramEnd"/>
            <w:r w:rsidRPr="00E23792">
              <w:rPr>
                <w:rFonts w:ascii="標楷體" w:eastAsia="標楷體" w:hAnsi="標楷體" w:hint="eastAsia"/>
              </w:rPr>
              <w:t>辦法第三條，規範本委員會之任務。</w:t>
            </w:r>
          </w:p>
        </w:tc>
      </w:tr>
      <w:tr w:rsidR="004E0F9B" w:rsidRPr="00E23792" w14:paraId="3396B2F0" w14:textId="77777777" w:rsidTr="000B418F">
        <w:trPr>
          <w:trHeight w:val="20"/>
          <w:jc w:val="center"/>
        </w:trPr>
        <w:tc>
          <w:tcPr>
            <w:tcW w:w="5848" w:type="dxa"/>
          </w:tcPr>
          <w:p w14:paraId="2C4FDE6E" w14:textId="77777777" w:rsidR="004E0F9B" w:rsidRPr="00E23792" w:rsidRDefault="004E0F9B" w:rsidP="00484AB1">
            <w:pPr>
              <w:spacing w:line="36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第三條　本委員會置委員十一人，由校長、副校長、教務長、學</w:t>
            </w:r>
            <w:proofErr w:type="gramStart"/>
            <w:r w:rsidRPr="00E23792">
              <w:rPr>
                <w:rFonts w:ascii="標楷體" w:eastAsia="標楷體" w:hAnsi="標楷體" w:hint="eastAsia"/>
              </w:rPr>
              <w:t>務</w:t>
            </w:r>
            <w:proofErr w:type="gramEnd"/>
            <w:r w:rsidRPr="00E23792">
              <w:rPr>
                <w:rFonts w:ascii="標楷體" w:eastAsia="標楷體" w:hAnsi="標楷體" w:hint="eastAsia"/>
              </w:rPr>
              <w:t>長、總務長、研發長、國際長、環境保護暨安全衛生</w:t>
            </w:r>
            <w:proofErr w:type="gramStart"/>
            <w:r w:rsidRPr="00E23792">
              <w:rPr>
                <w:rFonts w:ascii="標楷體" w:eastAsia="標楷體" w:hAnsi="標楷體" w:hint="eastAsia"/>
              </w:rPr>
              <w:t>中心中心</w:t>
            </w:r>
            <w:proofErr w:type="gramEnd"/>
            <w:r w:rsidRPr="00E23792">
              <w:rPr>
                <w:rFonts w:ascii="標楷體" w:eastAsia="標楷體" w:hAnsi="標楷體" w:hint="eastAsia"/>
              </w:rPr>
              <w:t>主任、會計主任及校長</w:t>
            </w:r>
            <w:proofErr w:type="gramStart"/>
            <w:r w:rsidRPr="00E23792">
              <w:rPr>
                <w:rFonts w:ascii="標楷體" w:eastAsia="標楷體" w:hAnsi="標楷體" w:hint="eastAsia"/>
              </w:rPr>
              <w:t>遴聘校</w:t>
            </w:r>
            <w:proofErr w:type="gramEnd"/>
            <w:r w:rsidRPr="00E23792">
              <w:rPr>
                <w:rFonts w:ascii="標楷體" w:eastAsia="標楷體" w:hAnsi="標楷體" w:hint="eastAsia"/>
              </w:rPr>
              <w:t>內外相關領域學者專家二人組成，由校長擔任召集人。委員任期一年，期滿得續聘之。</w:t>
            </w:r>
          </w:p>
        </w:tc>
        <w:tc>
          <w:tcPr>
            <w:tcW w:w="2872" w:type="dxa"/>
          </w:tcPr>
          <w:p w14:paraId="0F14FF66" w14:textId="77777777" w:rsidR="004E0F9B" w:rsidRPr="00E23792" w:rsidRDefault="004E0F9B" w:rsidP="00484AB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依本校</w:t>
            </w:r>
            <w:proofErr w:type="gramStart"/>
            <w:r w:rsidRPr="00E23792">
              <w:rPr>
                <w:rFonts w:ascii="標楷體" w:eastAsia="標楷體" w:hAnsi="標楷體" w:hint="eastAsia"/>
              </w:rPr>
              <w:t>節能減碳管理</w:t>
            </w:r>
            <w:proofErr w:type="gramEnd"/>
            <w:r w:rsidRPr="00E23792">
              <w:rPr>
                <w:rFonts w:ascii="標楷體" w:eastAsia="標楷體" w:hAnsi="標楷體" w:hint="eastAsia"/>
              </w:rPr>
              <w:t>辦法第三條，明訂委員會之組成。</w:t>
            </w:r>
          </w:p>
        </w:tc>
      </w:tr>
      <w:tr w:rsidR="004E0F9B" w:rsidRPr="00E23792" w14:paraId="380DBDC6" w14:textId="77777777" w:rsidTr="000B418F">
        <w:trPr>
          <w:trHeight w:val="20"/>
          <w:jc w:val="center"/>
        </w:trPr>
        <w:tc>
          <w:tcPr>
            <w:tcW w:w="5848" w:type="dxa"/>
          </w:tcPr>
          <w:p w14:paraId="375B7495" w14:textId="77777777" w:rsidR="004E0F9B" w:rsidRPr="00E23792" w:rsidRDefault="004E0F9B" w:rsidP="00484AB1">
            <w:pPr>
              <w:spacing w:line="360" w:lineRule="exact"/>
              <w:ind w:left="1020" w:hangingChars="425" w:hanging="1020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  <w:kern w:val="0"/>
              </w:rPr>
              <w:t>第四條　本委員會應有半</w:t>
            </w:r>
            <w:r w:rsidRPr="00E23792">
              <w:rPr>
                <w:rFonts w:ascii="標楷體" w:eastAsia="標楷體" w:hAnsi="標楷體" w:hint="eastAsia"/>
                <w:spacing w:val="-4"/>
                <w:kern w:val="0"/>
              </w:rPr>
              <w:t>數以上之委員出席始得開會，有</w:t>
            </w:r>
            <w:r w:rsidRPr="00E23792">
              <w:rPr>
                <w:rFonts w:ascii="標楷體" w:eastAsia="標楷體" w:hAnsi="標楷體" w:hint="eastAsia"/>
              </w:rPr>
              <w:t>半數</w:t>
            </w:r>
            <w:r w:rsidRPr="00E23792">
              <w:rPr>
                <w:rFonts w:ascii="標楷體" w:eastAsia="標楷體" w:hAnsi="標楷體" w:hint="eastAsia"/>
                <w:spacing w:val="-4"/>
                <w:kern w:val="0"/>
              </w:rPr>
              <w:t>以上之出席委員同意始得決議。委員以親自出席為原則，如不克出席，得指派人員代理。</w:t>
            </w:r>
          </w:p>
        </w:tc>
        <w:tc>
          <w:tcPr>
            <w:tcW w:w="2872" w:type="dxa"/>
          </w:tcPr>
          <w:p w14:paraId="4A945856" w14:textId="77777777" w:rsidR="004E0F9B" w:rsidRPr="00E23792" w:rsidRDefault="004E0F9B" w:rsidP="00484AB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明訂委員會開會時出席人數</w:t>
            </w:r>
            <w:r w:rsidRPr="00E23792">
              <w:rPr>
                <w:rFonts w:ascii="新細明體" w:hAnsi="新細明體" w:hint="eastAsia"/>
              </w:rPr>
              <w:t>、</w:t>
            </w:r>
            <w:r w:rsidRPr="00E23792">
              <w:rPr>
                <w:rFonts w:ascii="標楷體" w:eastAsia="標楷體" w:hAnsi="標楷體" w:hint="eastAsia"/>
              </w:rPr>
              <w:t>決議門檻及代理規定。</w:t>
            </w:r>
          </w:p>
        </w:tc>
      </w:tr>
      <w:tr w:rsidR="004E0F9B" w:rsidRPr="00E23792" w14:paraId="5ECD8488" w14:textId="77777777" w:rsidTr="000B418F">
        <w:trPr>
          <w:trHeight w:val="20"/>
          <w:jc w:val="center"/>
        </w:trPr>
        <w:tc>
          <w:tcPr>
            <w:tcW w:w="5848" w:type="dxa"/>
          </w:tcPr>
          <w:p w14:paraId="0236294E" w14:textId="77777777" w:rsidR="004E0F9B" w:rsidRPr="00E23792" w:rsidRDefault="004E0F9B" w:rsidP="00484AB1">
            <w:pPr>
              <w:spacing w:line="36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第五條　本委員會置執行秘書置一人，由主任秘書擔任。</w:t>
            </w:r>
            <w:r w:rsidRPr="00E23792">
              <w:rPr>
                <w:rFonts w:ascii="標楷體" w:eastAsia="標楷體" w:hAnsi="標楷體" w:hint="eastAsia"/>
                <w:kern w:val="0"/>
              </w:rPr>
              <w:t>本委員會行政業務，由秘書室同仁兼辦。</w:t>
            </w:r>
          </w:p>
        </w:tc>
        <w:tc>
          <w:tcPr>
            <w:tcW w:w="2872" w:type="dxa"/>
          </w:tcPr>
          <w:p w14:paraId="72DB36AD" w14:textId="77777777" w:rsidR="004E0F9B" w:rsidRPr="00E23792" w:rsidRDefault="004E0F9B" w:rsidP="00484AB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規範本委員會之行政幕僚。</w:t>
            </w:r>
          </w:p>
        </w:tc>
      </w:tr>
      <w:tr w:rsidR="004E0F9B" w:rsidRPr="00E23792" w14:paraId="0A523F8B" w14:textId="77777777" w:rsidTr="000B418F">
        <w:trPr>
          <w:trHeight w:val="20"/>
          <w:jc w:val="center"/>
        </w:trPr>
        <w:tc>
          <w:tcPr>
            <w:tcW w:w="5848" w:type="dxa"/>
          </w:tcPr>
          <w:p w14:paraId="0D6245BA" w14:textId="77777777" w:rsidR="004E0F9B" w:rsidRPr="00E23792" w:rsidRDefault="004E0F9B" w:rsidP="00484AB1">
            <w:pPr>
              <w:spacing w:line="36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第六條　參與會議之外聘委員或學者專家，得依本校規定支給出席費。</w:t>
            </w:r>
          </w:p>
        </w:tc>
        <w:tc>
          <w:tcPr>
            <w:tcW w:w="2872" w:type="dxa"/>
          </w:tcPr>
          <w:p w14:paraId="0E19AEC4" w14:textId="77777777" w:rsidR="004E0F9B" w:rsidRPr="00E23792" w:rsidRDefault="004E0F9B" w:rsidP="00484AB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E23792">
              <w:rPr>
                <w:rFonts w:ascii="標楷體" w:eastAsia="標楷體" w:hAnsi="標楷體" w:hint="eastAsia"/>
              </w:rPr>
              <w:t>明訂外聘</w:t>
            </w:r>
            <w:proofErr w:type="gramEnd"/>
            <w:r w:rsidRPr="00E23792">
              <w:rPr>
                <w:rFonts w:ascii="標楷體" w:eastAsia="標楷體" w:hAnsi="標楷體" w:hint="eastAsia"/>
              </w:rPr>
              <w:t>委員得依規定支給出席費。</w:t>
            </w:r>
          </w:p>
        </w:tc>
      </w:tr>
      <w:tr w:rsidR="004E0F9B" w:rsidRPr="00E23792" w14:paraId="4F9C5E43" w14:textId="77777777" w:rsidTr="000B418F">
        <w:trPr>
          <w:trHeight w:val="20"/>
          <w:jc w:val="center"/>
        </w:trPr>
        <w:tc>
          <w:tcPr>
            <w:tcW w:w="5848" w:type="dxa"/>
          </w:tcPr>
          <w:p w14:paraId="105C5CAA" w14:textId="77777777" w:rsidR="004E0F9B" w:rsidRPr="00E23792" w:rsidRDefault="004E0F9B" w:rsidP="00484AB1">
            <w:pPr>
              <w:spacing w:line="36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ascii="標楷體" w:eastAsia="標楷體" w:hAnsi="標楷體" w:hint="eastAsia"/>
              </w:rPr>
              <w:t>第七條　本辦法經校務會議通過後</w:t>
            </w:r>
            <w:r w:rsidRPr="00E23792">
              <w:rPr>
                <w:rFonts w:eastAsia="標楷體" w:hint="eastAsia"/>
              </w:rPr>
              <w:t>公布實施</w:t>
            </w:r>
            <w:r w:rsidRPr="00E23792">
              <w:rPr>
                <w:rFonts w:ascii="標楷體" w:eastAsia="標楷體" w:hAnsi="標楷體" w:hint="eastAsia"/>
              </w:rPr>
              <w:t>，修正時亦同。</w:t>
            </w:r>
          </w:p>
        </w:tc>
        <w:tc>
          <w:tcPr>
            <w:tcW w:w="2872" w:type="dxa"/>
          </w:tcPr>
          <w:p w14:paraId="425B9CD5" w14:textId="77777777" w:rsidR="004E0F9B" w:rsidRPr="00E23792" w:rsidRDefault="004E0F9B" w:rsidP="00484AB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23792">
              <w:rPr>
                <w:rFonts w:eastAsia="標楷體" w:hint="eastAsia"/>
              </w:rPr>
              <w:t>規範本辦法實施及修正程序。</w:t>
            </w:r>
          </w:p>
        </w:tc>
      </w:tr>
    </w:tbl>
    <w:p w14:paraId="3CD903BC" w14:textId="77777777" w:rsidR="004E0F9B" w:rsidRDefault="004E0F9B" w:rsidP="004E0F9B">
      <w:pPr>
        <w:pStyle w:val="Default"/>
        <w:snapToGrid w:val="0"/>
        <w:spacing w:before="50"/>
        <w:ind w:left="1080" w:hangingChars="450" w:hanging="1080"/>
        <w:rPr>
          <w:rFonts w:ascii="標楷體" w:eastAsia="標楷體" w:hAnsi="標楷體"/>
        </w:rPr>
      </w:pPr>
    </w:p>
    <w:p w14:paraId="6C712381" w14:textId="77777777" w:rsidR="004E0F9B" w:rsidRDefault="004E0F9B" w:rsidP="004E0F9B">
      <w:pPr>
        <w:pStyle w:val="Default"/>
        <w:snapToGrid w:val="0"/>
        <w:spacing w:before="50"/>
        <w:ind w:left="1080" w:hangingChars="450" w:hanging="1080"/>
        <w:rPr>
          <w:rFonts w:ascii="標楷體" w:eastAsia="標楷體" w:hAnsi="標楷體"/>
        </w:rPr>
      </w:pPr>
    </w:p>
    <w:p w14:paraId="43CA30E3" w14:textId="77777777" w:rsidR="00BC1EF0" w:rsidRDefault="004E0F9B" w:rsidP="00DF5F4C">
      <w:pPr>
        <w:pStyle w:val="a5"/>
        <w:adjustRightInd w:val="0"/>
        <w:snapToGrid w:val="0"/>
        <w:spacing w:line="280" w:lineRule="exact"/>
        <w:jc w:val="both"/>
        <w:rPr>
          <w:rFonts w:hAnsi="標楷體"/>
        </w:rPr>
      </w:pPr>
      <w:r>
        <w:rPr>
          <w:rFonts w:hAnsi="標楷體"/>
        </w:rPr>
        <w:br w:type="page"/>
      </w:r>
    </w:p>
    <w:p w14:paraId="65680CAF" w14:textId="60316884" w:rsidR="00BC1EF0" w:rsidRPr="00BC1EF0" w:rsidRDefault="00BC1EF0" w:rsidP="00BC1EF0">
      <w:pPr>
        <w:pStyle w:val="a5"/>
        <w:adjustRightInd w:val="0"/>
        <w:snapToGrid w:val="0"/>
        <w:spacing w:line="280" w:lineRule="exact"/>
        <w:jc w:val="center"/>
        <w:rPr>
          <w:rFonts w:hAnsi="標楷體"/>
          <w:bCs/>
          <w:sz w:val="24"/>
          <w:szCs w:val="24"/>
          <w:bdr w:val="single" w:sz="4" w:space="0" w:color="auto"/>
        </w:rPr>
      </w:pPr>
      <w:r w:rsidRPr="00BC1EF0">
        <w:rPr>
          <w:rFonts w:hAnsi="標楷體" w:hint="eastAsia"/>
          <w:bCs/>
          <w:sz w:val="24"/>
          <w:szCs w:val="24"/>
          <w:bdr w:val="single" w:sz="4" w:space="0" w:color="auto"/>
        </w:rPr>
        <w:lastRenderedPageBreak/>
        <w:t>附件3</w:t>
      </w:r>
    </w:p>
    <w:p w14:paraId="4B6BEE65" w14:textId="5E0AF50E" w:rsidR="004E0F9B" w:rsidRPr="004E0F9B" w:rsidRDefault="004E0F9B" w:rsidP="000B418F">
      <w:pPr>
        <w:pStyle w:val="a5"/>
        <w:adjustRightInd w:val="0"/>
        <w:snapToGrid w:val="0"/>
        <w:jc w:val="both"/>
        <w:rPr>
          <w:sz w:val="28"/>
          <w:szCs w:val="28"/>
        </w:rPr>
      </w:pPr>
      <w:r w:rsidRPr="004E0F9B">
        <w:rPr>
          <w:rFonts w:hAnsi="標楷體" w:hint="eastAsia"/>
          <w:b/>
          <w:sz w:val="28"/>
          <w:szCs w:val="28"/>
        </w:rPr>
        <w:t>※</w:t>
      </w:r>
      <w:r w:rsidRPr="00DF5F4C">
        <w:rPr>
          <w:rFonts w:hint="eastAsia"/>
          <w:b/>
          <w:sz w:val="28"/>
          <w:szCs w:val="28"/>
        </w:rPr>
        <w:t>摘錄</w:t>
      </w:r>
      <w:r w:rsidRPr="004E0F9B">
        <w:rPr>
          <w:rFonts w:hint="eastAsia"/>
          <w:b/>
          <w:sz w:val="28"/>
          <w:szCs w:val="28"/>
        </w:rPr>
        <w:t>國立中興大學100學年度第61次校務會議紀錄</w:t>
      </w:r>
    </w:p>
    <w:p w14:paraId="06A56D24" w14:textId="35D2F584" w:rsidR="004E0F9B" w:rsidRPr="00973565" w:rsidRDefault="004E0F9B" w:rsidP="000B418F">
      <w:pPr>
        <w:pStyle w:val="a5"/>
        <w:adjustRightInd w:val="0"/>
        <w:jc w:val="both"/>
        <w:rPr>
          <w:sz w:val="24"/>
          <w:szCs w:val="24"/>
        </w:rPr>
      </w:pPr>
      <w:r w:rsidRPr="004E0F9B">
        <w:rPr>
          <w:rFonts w:hint="eastAsia"/>
          <w:sz w:val="24"/>
          <w:szCs w:val="24"/>
        </w:rPr>
        <w:t>提案編號：</w:t>
      </w:r>
      <w:r w:rsidRPr="004E0F9B">
        <w:rPr>
          <w:rFonts w:ascii="Times New Roman" w:hint="eastAsia"/>
          <w:sz w:val="24"/>
          <w:szCs w:val="24"/>
        </w:rPr>
        <w:t>臨時動議</w:t>
      </w:r>
      <w:r w:rsidRPr="004E0F9B">
        <w:rPr>
          <w:rFonts w:hint="eastAsia"/>
          <w:sz w:val="24"/>
          <w:szCs w:val="24"/>
        </w:rPr>
        <w:t>第二案</w:t>
      </w:r>
      <w:proofErr w:type="gramStart"/>
      <w:r w:rsidRPr="004E0F9B">
        <w:rPr>
          <w:rFonts w:hAnsi="標楷體" w:hint="eastAsia"/>
          <w:sz w:val="24"/>
          <w:szCs w:val="24"/>
        </w:rPr>
        <w:t>【</w:t>
      </w:r>
      <w:proofErr w:type="gramEnd"/>
      <w:r w:rsidRPr="004E0F9B">
        <w:rPr>
          <w:rFonts w:ascii="Times New Roman" w:hAnsi="標楷體"/>
          <w:sz w:val="24"/>
          <w:szCs w:val="24"/>
        </w:rPr>
        <w:t>編號：</w:t>
      </w:r>
      <w:r w:rsidRPr="004E0F9B">
        <w:rPr>
          <w:rFonts w:ascii="Times New Roman" w:hint="eastAsia"/>
          <w:sz w:val="24"/>
          <w:szCs w:val="24"/>
        </w:rPr>
        <w:t>100</w:t>
      </w:r>
      <w:r w:rsidRPr="004E0F9B">
        <w:rPr>
          <w:rFonts w:ascii="Times New Roman"/>
          <w:sz w:val="24"/>
          <w:szCs w:val="24"/>
        </w:rPr>
        <w:t>-6</w:t>
      </w:r>
      <w:r w:rsidRPr="004E0F9B">
        <w:rPr>
          <w:rFonts w:ascii="Times New Roman" w:hint="eastAsia"/>
          <w:sz w:val="24"/>
          <w:szCs w:val="24"/>
        </w:rPr>
        <w:t>1</w:t>
      </w:r>
      <w:r w:rsidRPr="004E0F9B">
        <w:rPr>
          <w:rFonts w:ascii="Times New Roman"/>
          <w:sz w:val="24"/>
          <w:szCs w:val="24"/>
        </w:rPr>
        <w:t>-B02</w:t>
      </w:r>
      <w:proofErr w:type="gramStart"/>
      <w:r w:rsidRPr="004E0F9B">
        <w:rPr>
          <w:rFonts w:hAnsi="標楷體" w:hint="eastAsia"/>
          <w:sz w:val="24"/>
          <w:szCs w:val="24"/>
        </w:rPr>
        <w:t>】</w:t>
      </w:r>
      <w:proofErr w:type="gramEnd"/>
    </w:p>
    <w:p w14:paraId="1358A665" w14:textId="77777777" w:rsidR="004E0F9B" w:rsidRPr="00973565" w:rsidRDefault="004E0F9B" w:rsidP="000B418F">
      <w:pPr>
        <w:adjustRightInd w:val="0"/>
        <w:ind w:left="1202" w:hangingChars="501" w:hanging="1202"/>
        <w:jc w:val="both"/>
        <w:rPr>
          <w:rFonts w:eastAsia="標楷體"/>
        </w:rPr>
      </w:pPr>
      <w:r w:rsidRPr="00973565">
        <w:rPr>
          <w:rFonts w:eastAsia="標楷體" w:hint="eastAsia"/>
        </w:rPr>
        <w:t>提案單位：校長交議（經費稽核委員會）</w:t>
      </w:r>
    </w:p>
    <w:p w14:paraId="4AF41987" w14:textId="77777777" w:rsidR="004E0F9B" w:rsidRPr="00973565" w:rsidRDefault="004E0F9B" w:rsidP="000B418F">
      <w:pPr>
        <w:adjustRightInd w:val="0"/>
        <w:ind w:left="1200" w:hangingChars="500" w:hanging="1200"/>
        <w:jc w:val="both"/>
        <w:rPr>
          <w:rFonts w:eastAsia="標楷體"/>
        </w:rPr>
      </w:pPr>
      <w:r w:rsidRPr="00973565">
        <w:rPr>
          <w:rFonts w:eastAsia="標楷體" w:hint="eastAsia"/>
        </w:rPr>
        <w:t>案</w:t>
      </w:r>
      <w:r w:rsidRPr="00973565">
        <w:rPr>
          <w:rFonts w:eastAsia="標楷體" w:hint="eastAsia"/>
        </w:rPr>
        <w:t xml:space="preserve">    </w:t>
      </w:r>
      <w:r w:rsidRPr="00973565">
        <w:rPr>
          <w:rFonts w:eastAsia="標楷體" w:hint="eastAsia"/>
        </w:rPr>
        <w:t>由：本校水電費逐年增加，造成校務基金重大負擔，為本校永續經營及環保考量，建請學校設立校級</w:t>
      </w:r>
      <w:r w:rsidRPr="00973565">
        <w:rPr>
          <w:rFonts w:ascii="標楷體" w:eastAsia="標楷體" w:hAnsi="標楷體" w:hint="eastAsia"/>
        </w:rPr>
        <w:t>「</w:t>
      </w:r>
      <w:r w:rsidRPr="00973565">
        <w:rPr>
          <w:rFonts w:eastAsia="標楷體" w:hint="eastAsia"/>
        </w:rPr>
        <w:t>能源暨資源管理委員會」，請討論。</w:t>
      </w:r>
    </w:p>
    <w:p w14:paraId="118429A9" w14:textId="77777777" w:rsidR="004E0F9B" w:rsidRPr="00973565" w:rsidRDefault="004E0F9B" w:rsidP="000B418F">
      <w:pPr>
        <w:adjustRightInd w:val="0"/>
        <w:jc w:val="both"/>
        <w:rPr>
          <w:rFonts w:eastAsia="標楷體"/>
        </w:rPr>
      </w:pPr>
      <w:r w:rsidRPr="00973565">
        <w:rPr>
          <w:rFonts w:eastAsia="標楷體" w:hint="eastAsia"/>
        </w:rPr>
        <w:t>說</w:t>
      </w:r>
      <w:r w:rsidRPr="00973565">
        <w:rPr>
          <w:rFonts w:eastAsia="標楷體" w:hint="eastAsia"/>
        </w:rPr>
        <w:t xml:space="preserve">    </w:t>
      </w:r>
      <w:r w:rsidRPr="00973565">
        <w:rPr>
          <w:rFonts w:eastAsia="標楷體" w:hint="eastAsia"/>
        </w:rPr>
        <w:t>明：</w:t>
      </w:r>
    </w:p>
    <w:p w14:paraId="163EF52A" w14:textId="77777777" w:rsidR="004E0F9B" w:rsidRPr="00E20F40" w:rsidRDefault="004E0F9B" w:rsidP="000B418F">
      <w:pPr>
        <w:adjustRightInd w:val="0"/>
        <w:ind w:leftChars="300" w:left="1200" w:hangingChars="200" w:hanging="480"/>
        <w:jc w:val="both"/>
        <w:rPr>
          <w:rFonts w:eastAsia="標楷體"/>
        </w:rPr>
      </w:pPr>
      <w:r w:rsidRPr="00973565">
        <w:rPr>
          <w:rFonts w:eastAsia="標楷體" w:hint="eastAsia"/>
        </w:rPr>
        <w:t>一、依經費稽核委員會</w:t>
      </w:r>
      <w:r w:rsidRPr="00973565">
        <w:rPr>
          <w:rFonts w:eastAsia="標楷體" w:hint="eastAsia"/>
        </w:rPr>
        <w:t>100</w:t>
      </w:r>
      <w:r w:rsidRPr="00973565">
        <w:rPr>
          <w:rFonts w:eastAsia="標楷體" w:hint="eastAsia"/>
        </w:rPr>
        <w:t>年</w:t>
      </w:r>
      <w:r w:rsidRPr="00973565">
        <w:rPr>
          <w:rFonts w:eastAsia="標楷體" w:hint="eastAsia"/>
        </w:rPr>
        <w:t>11</w:t>
      </w:r>
      <w:r w:rsidRPr="00973565">
        <w:rPr>
          <w:rFonts w:eastAsia="標楷體" w:hint="eastAsia"/>
        </w:rPr>
        <w:t>月</w:t>
      </w:r>
      <w:r w:rsidRPr="00973565">
        <w:rPr>
          <w:rFonts w:eastAsia="標楷體" w:hint="eastAsia"/>
        </w:rPr>
        <w:t>28</w:t>
      </w:r>
      <w:r w:rsidRPr="00973565">
        <w:rPr>
          <w:rFonts w:eastAsia="標楷體" w:hint="eastAsia"/>
        </w:rPr>
        <w:t>日</w:t>
      </w:r>
      <w:r w:rsidRPr="00973565">
        <w:rPr>
          <w:rFonts w:eastAsia="標楷體" w:hint="eastAsia"/>
        </w:rPr>
        <w:t>100</w:t>
      </w:r>
      <w:r w:rsidRPr="00973565">
        <w:rPr>
          <w:rFonts w:eastAsia="標楷體" w:hint="eastAsia"/>
        </w:rPr>
        <w:t>學年度第</w:t>
      </w:r>
      <w:r w:rsidRPr="00973565">
        <w:rPr>
          <w:rFonts w:eastAsia="標楷體" w:hint="eastAsia"/>
        </w:rPr>
        <w:t>3</w:t>
      </w:r>
      <w:r w:rsidRPr="00973565">
        <w:rPr>
          <w:rFonts w:eastAsia="標楷體" w:hint="eastAsia"/>
        </w:rPr>
        <w:t>次會議決議辦理。</w:t>
      </w:r>
    </w:p>
    <w:p w14:paraId="08500BA7" w14:textId="77777777" w:rsidR="004E0F9B" w:rsidRPr="00E20F40" w:rsidRDefault="004E0F9B" w:rsidP="000B418F">
      <w:pPr>
        <w:adjustRightInd w:val="0"/>
        <w:ind w:leftChars="300" w:left="1200" w:hangingChars="200" w:hanging="480"/>
        <w:jc w:val="both"/>
        <w:rPr>
          <w:rFonts w:eastAsia="標楷體"/>
        </w:rPr>
      </w:pPr>
      <w:r w:rsidRPr="00E20F40">
        <w:rPr>
          <w:rFonts w:eastAsia="標楷體" w:hint="eastAsia"/>
        </w:rPr>
        <w:t>二、本校水電使用量逐年不斷成長，再加上近年來水電費不斷調漲，造成本校水電費逐年增加，乃至</w:t>
      </w:r>
      <w:r w:rsidRPr="00E20F40">
        <w:rPr>
          <w:rFonts w:eastAsia="標楷體" w:hint="eastAsia"/>
        </w:rPr>
        <w:t>99</w:t>
      </w:r>
      <w:r w:rsidRPr="00E20F40">
        <w:rPr>
          <w:rFonts w:eastAsia="標楷體" w:hint="eastAsia"/>
        </w:rPr>
        <w:t>年的水電費總和高達</w:t>
      </w:r>
      <w:r w:rsidRPr="00E20F40">
        <w:rPr>
          <w:rFonts w:eastAsia="標楷體" w:hint="eastAsia"/>
        </w:rPr>
        <w:t>1</w:t>
      </w:r>
      <w:r w:rsidRPr="00E20F40">
        <w:rPr>
          <w:rFonts w:eastAsia="標楷體" w:hint="eastAsia"/>
        </w:rPr>
        <w:t>億</w:t>
      </w:r>
      <w:r w:rsidRPr="00E20F40">
        <w:rPr>
          <w:rFonts w:eastAsia="標楷體" w:hint="eastAsia"/>
        </w:rPr>
        <w:t>8</w:t>
      </w:r>
      <w:r w:rsidRPr="00E20F40">
        <w:rPr>
          <w:rFonts w:eastAsia="標楷體" w:hint="eastAsia"/>
        </w:rPr>
        <w:t>千餘萬元，已造成校務基金重大負擔。</w:t>
      </w:r>
    </w:p>
    <w:p w14:paraId="01DBAC69" w14:textId="77777777" w:rsidR="004E0F9B" w:rsidRPr="00E20F40" w:rsidRDefault="004E0F9B" w:rsidP="000B418F">
      <w:pPr>
        <w:adjustRightInd w:val="0"/>
        <w:ind w:leftChars="300" w:left="1200" w:hangingChars="200" w:hanging="480"/>
        <w:jc w:val="both"/>
        <w:rPr>
          <w:rFonts w:eastAsia="標楷體"/>
        </w:rPr>
      </w:pPr>
      <w:r w:rsidRPr="00E20F40">
        <w:rPr>
          <w:rFonts w:eastAsia="標楷體" w:hint="eastAsia"/>
        </w:rPr>
        <w:t>三、近年來本校行政單位雖多次推動節能計畫，然因層級問題，無法有效整合其他單位一同推動，或無法有效執行獎懲機制，造成效果</w:t>
      </w:r>
      <w:proofErr w:type="gramStart"/>
      <w:r w:rsidRPr="00E20F40">
        <w:rPr>
          <w:rFonts w:eastAsia="標楷體" w:hint="eastAsia"/>
        </w:rPr>
        <w:t>不</w:t>
      </w:r>
      <w:proofErr w:type="gramEnd"/>
      <w:r w:rsidRPr="00E20F40">
        <w:rPr>
          <w:rFonts w:eastAsia="標楷體" w:hint="eastAsia"/>
        </w:rPr>
        <w:t>彰，無具體成效。</w:t>
      </w:r>
    </w:p>
    <w:p w14:paraId="6371E819" w14:textId="77777777" w:rsidR="004E0F9B" w:rsidRPr="00E20F40" w:rsidRDefault="004E0F9B" w:rsidP="000B418F">
      <w:pPr>
        <w:adjustRightInd w:val="0"/>
        <w:ind w:leftChars="300" w:left="1200" w:hangingChars="200" w:hanging="480"/>
        <w:jc w:val="both"/>
        <w:rPr>
          <w:rFonts w:eastAsia="標楷體"/>
        </w:rPr>
      </w:pPr>
      <w:r w:rsidRPr="00E20F40">
        <w:rPr>
          <w:rFonts w:eastAsia="標楷體" w:hint="eastAsia"/>
        </w:rPr>
        <w:t>四、日本各國立大學在日本</w:t>
      </w:r>
      <w:r w:rsidRPr="00E20F40">
        <w:rPr>
          <w:rFonts w:eastAsia="標楷體" w:hint="eastAsia"/>
        </w:rPr>
        <w:t>311</w:t>
      </w:r>
      <w:r w:rsidRPr="00E20F40">
        <w:rPr>
          <w:rFonts w:eastAsia="標楷體" w:hint="eastAsia"/>
        </w:rPr>
        <w:t>東日本大地震後，因應電力不足所採取節電措施，成立校級的能源管理委員會，監督校內各單位在不影響研究與教學前提下制定各項節能目標，訂立並執行獎懲辦法，而達成碩大成果。如東京大學至</w:t>
      </w:r>
      <w:smartTag w:uri="urn:schemas-microsoft-com:office:smarttags" w:element="chsdate">
        <w:smartTagPr>
          <w:attr w:name="Year" w:val="2011"/>
          <w:attr w:name="Month" w:val="11"/>
          <w:attr w:name="Day" w:val="28"/>
          <w:attr w:name="IsLunarDate" w:val="False"/>
          <w:attr w:name="IsROCDate" w:val="False"/>
        </w:smartTagPr>
        <w:r w:rsidRPr="00E20F40">
          <w:rPr>
            <w:rFonts w:eastAsia="標楷體" w:hint="eastAsia"/>
          </w:rPr>
          <w:t>2011</w:t>
        </w:r>
        <w:r w:rsidRPr="00E20F40">
          <w:rPr>
            <w:rFonts w:eastAsia="標楷體" w:hint="eastAsia"/>
          </w:rPr>
          <w:t>年</w:t>
        </w:r>
        <w:r w:rsidRPr="00E20F40">
          <w:rPr>
            <w:rFonts w:eastAsia="標楷體" w:hint="eastAsia"/>
          </w:rPr>
          <w:t>11</w:t>
        </w:r>
        <w:r w:rsidRPr="00E20F40">
          <w:rPr>
            <w:rFonts w:eastAsia="標楷體" w:hint="eastAsia"/>
          </w:rPr>
          <w:t>月</w:t>
        </w:r>
        <w:r w:rsidRPr="00E20F40">
          <w:rPr>
            <w:rFonts w:eastAsia="標楷體" w:hint="eastAsia"/>
          </w:rPr>
          <w:t>28</w:t>
        </w:r>
        <w:r w:rsidRPr="00E20F40">
          <w:rPr>
            <w:rFonts w:eastAsia="標楷體" w:hint="eastAsia"/>
          </w:rPr>
          <w:t>日</w:t>
        </w:r>
      </w:smartTag>
      <w:r w:rsidRPr="00E20F40">
        <w:rPr>
          <w:rFonts w:eastAsia="標楷體" w:hint="eastAsia"/>
        </w:rPr>
        <w:t>止已有效減少</w:t>
      </w:r>
      <w:r w:rsidRPr="00E20F40">
        <w:rPr>
          <w:rFonts w:eastAsia="標楷體" w:hint="eastAsia"/>
        </w:rPr>
        <w:t>39%</w:t>
      </w:r>
      <w:r w:rsidRPr="00E20F40">
        <w:rPr>
          <w:rFonts w:eastAsia="標楷體" w:hint="eastAsia"/>
        </w:rPr>
        <w:t>用電量，僅是往年用電量的</w:t>
      </w:r>
      <w:r w:rsidRPr="00E20F40">
        <w:rPr>
          <w:rFonts w:eastAsia="標楷體" w:hint="eastAsia"/>
        </w:rPr>
        <w:t>61%</w:t>
      </w:r>
      <w:r w:rsidRPr="00E20F40">
        <w:rPr>
          <w:rFonts w:eastAsia="標楷體" w:hint="eastAsia"/>
        </w:rPr>
        <w:t>。</w:t>
      </w:r>
    </w:p>
    <w:p w14:paraId="23E1EA84" w14:textId="77777777" w:rsidR="004E0F9B" w:rsidRPr="00E20F40" w:rsidRDefault="004E0F9B" w:rsidP="000B418F">
      <w:pPr>
        <w:adjustRightInd w:val="0"/>
        <w:ind w:left="1200" w:hangingChars="500" w:hanging="1200"/>
        <w:jc w:val="both"/>
        <w:rPr>
          <w:rFonts w:eastAsia="標楷體"/>
        </w:rPr>
      </w:pPr>
      <w:r w:rsidRPr="00E20F40">
        <w:rPr>
          <w:rFonts w:eastAsia="標楷體" w:hint="eastAsia"/>
        </w:rPr>
        <w:t>辦</w:t>
      </w:r>
      <w:r w:rsidRPr="00E20F40">
        <w:rPr>
          <w:rFonts w:eastAsia="標楷體" w:hint="eastAsia"/>
        </w:rPr>
        <w:t xml:space="preserve">    </w:t>
      </w:r>
      <w:r w:rsidRPr="00E20F40">
        <w:rPr>
          <w:rFonts w:eastAsia="標楷體" w:hint="eastAsia"/>
        </w:rPr>
        <w:t>法：建請學校成立校級</w:t>
      </w:r>
      <w:r w:rsidRPr="00E20F40">
        <w:rPr>
          <w:rFonts w:ascii="標楷體" w:eastAsia="標楷體" w:hAnsi="標楷體" w:hint="eastAsia"/>
        </w:rPr>
        <w:t>「</w:t>
      </w:r>
      <w:r w:rsidRPr="00E20F40">
        <w:rPr>
          <w:rFonts w:eastAsia="標楷體" w:hint="eastAsia"/>
        </w:rPr>
        <w:t>能源暨資源管理委員會</w:t>
      </w:r>
      <w:r w:rsidRPr="00E20F40">
        <w:rPr>
          <w:rFonts w:ascii="標楷體" w:eastAsia="標楷體" w:hAnsi="標楷體" w:hint="eastAsia"/>
        </w:rPr>
        <w:t>」，賦予管理校內水、電等公共能源，及其他各項資源之管理權責。</w:t>
      </w:r>
    </w:p>
    <w:p w14:paraId="586C1699" w14:textId="00E7EDF6" w:rsidR="00DF5F4C" w:rsidRPr="000B418F" w:rsidRDefault="004E0F9B" w:rsidP="000B418F">
      <w:pPr>
        <w:adjustRightInd w:val="0"/>
        <w:ind w:left="1200" w:hangingChars="500" w:hanging="1200"/>
        <w:jc w:val="both"/>
        <w:rPr>
          <w:rFonts w:eastAsia="標楷體"/>
        </w:rPr>
      </w:pPr>
      <w:r w:rsidRPr="00DF5F4C">
        <w:rPr>
          <w:rFonts w:eastAsia="標楷體" w:hint="eastAsia"/>
        </w:rPr>
        <w:t>決</w:t>
      </w:r>
      <w:r w:rsidRPr="00DF5F4C">
        <w:rPr>
          <w:rFonts w:eastAsia="標楷體" w:hint="eastAsia"/>
        </w:rPr>
        <w:t xml:space="preserve">    </w:t>
      </w:r>
      <w:r w:rsidRPr="00DF5F4C">
        <w:rPr>
          <w:rFonts w:eastAsia="標楷體" w:hint="eastAsia"/>
        </w:rPr>
        <w:t>議：通過，本校組專案小組，邀請專家學者</w:t>
      </w:r>
      <w:proofErr w:type="gramStart"/>
      <w:r w:rsidRPr="00DF5F4C">
        <w:rPr>
          <w:rFonts w:eastAsia="標楷體" w:hint="eastAsia"/>
        </w:rPr>
        <w:t>研</w:t>
      </w:r>
      <w:proofErr w:type="gramEnd"/>
      <w:r w:rsidRPr="00DF5F4C">
        <w:rPr>
          <w:rFonts w:eastAsia="標楷體" w:hint="eastAsia"/>
        </w:rPr>
        <w:t>擬解決方案，必要時召開臨時校務會議討論。</w:t>
      </w:r>
    </w:p>
    <w:p w14:paraId="45ABC0DA" w14:textId="77777777" w:rsidR="00DF5F4C" w:rsidRPr="00DF5F4C" w:rsidRDefault="00DF5F4C" w:rsidP="000B418F">
      <w:pPr>
        <w:rPr>
          <w:rFonts w:ascii="標楷體" w:eastAsia="標楷體" w:hAnsi="標楷體"/>
          <w:b/>
          <w:sz w:val="28"/>
          <w:szCs w:val="28"/>
        </w:rPr>
      </w:pPr>
      <w:r w:rsidRPr="00DF5F4C">
        <w:rPr>
          <w:rFonts w:ascii="標楷體" w:eastAsia="標楷體" w:hAnsi="標楷體" w:hint="eastAsia"/>
          <w:b/>
          <w:sz w:val="28"/>
          <w:szCs w:val="28"/>
        </w:rPr>
        <w:t>※</w:t>
      </w:r>
      <w:proofErr w:type="gramStart"/>
      <w:r w:rsidRPr="00DF5F4C"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  <w:r w:rsidRPr="00DF5F4C">
        <w:rPr>
          <w:rFonts w:ascii="標楷體" w:eastAsia="標楷體" w:hAnsi="標楷體" w:hint="eastAsia"/>
          <w:b/>
          <w:sz w:val="28"/>
          <w:szCs w:val="28"/>
        </w:rPr>
        <w:t>商「國立中興大學</w:t>
      </w:r>
      <w:proofErr w:type="gramStart"/>
      <w:r w:rsidRPr="00DF5F4C">
        <w:rPr>
          <w:rFonts w:ascii="標楷體" w:eastAsia="標楷體" w:hAnsi="標楷體" w:hint="eastAsia"/>
          <w:b/>
          <w:sz w:val="28"/>
          <w:szCs w:val="28"/>
        </w:rPr>
        <w:t>節能減碳管理</w:t>
      </w:r>
      <w:proofErr w:type="gramEnd"/>
      <w:r w:rsidRPr="00DF5F4C">
        <w:rPr>
          <w:rFonts w:ascii="標楷體" w:eastAsia="標楷體" w:hAnsi="標楷體" w:hint="eastAsia"/>
          <w:b/>
          <w:sz w:val="28"/>
          <w:szCs w:val="28"/>
        </w:rPr>
        <w:t>辦法</w:t>
      </w:r>
      <w:r w:rsidRPr="00DF5F4C">
        <w:rPr>
          <w:rFonts w:ascii="標楷體" w:eastAsia="標楷體" w:hAnsi="標楷體"/>
          <w:b/>
          <w:sz w:val="28"/>
          <w:szCs w:val="28"/>
        </w:rPr>
        <w:t>(</w:t>
      </w:r>
      <w:r w:rsidRPr="00DF5F4C">
        <w:rPr>
          <w:rFonts w:ascii="標楷體" w:eastAsia="標楷體" w:hAnsi="標楷體" w:hint="eastAsia"/>
          <w:b/>
          <w:sz w:val="28"/>
          <w:szCs w:val="28"/>
        </w:rPr>
        <w:t>草案</w:t>
      </w:r>
      <w:r w:rsidRPr="00DF5F4C">
        <w:rPr>
          <w:rFonts w:ascii="標楷體" w:eastAsia="標楷體" w:hAnsi="標楷體"/>
          <w:b/>
          <w:sz w:val="28"/>
          <w:szCs w:val="28"/>
        </w:rPr>
        <w:t>)</w:t>
      </w:r>
      <w:r w:rsidRPr="00DF5F4C">
        <w:rPr>
          <w:rFonts w:ascii="標楷體" w:eastAsia="標楷體" w:hAnsi="標楷體" w:hint="eastAsia"/>
          <w:b/>
          <w:sz w:val="28"/>
          <w:szCs w:val="28"/>
        </w:rPr>
        <w:t>」會議紀錄</w:t>
      </w:r>
    </w:p>
    <w:p w14:paraId="691239CB" w14:textId="77777777" w:rsidR="00DF5F4C" w:rsidRPr="00DF5F4C" w:rsidRDefault="00DF5F4C" w:rsidP="000B418F">
      <w:pPr>
        <w:jc w:val="both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開會時間：</w:t>
      </w:r>
      <w:r w:rsidRPr="00DF5F4C">
        <w:rPr>
          <w:rFonts w:ascii="標楷體" w:eastAsia="標楷體" w:hAnsi="標楷體"/>
        </w:rPr>
        <w:t>101</w:t>
      </w:r>
      <w:r w:rsidRPr="00DF5F4C">
        <w:rPr>
          <w:rFonts w:ascii="標楷體" w:eastAsia="標楷體" w:hAnsi="標楷體" w:hint="eastAsia"/>
        </w:rPr>
        <w:t>年</w:t>
      </w:r>
      <w:r w:rsidRPr="00DF5F4C">
        <w:rPr>
          <w:rFonts w:ascii="標楷體" w:eastAsia="標楷體" w:hAnsi="標楷體"/>
        </w:rPr>
        <w:t>2</w:t>
      </w:r>
      <w:r w:rsidRPr="00DF5F4C">
        <w:rPr>
          <w:rFonts w:ascii="標楷體" w:eastAsia="標楷體" w:hAnsi="標楷體" w:hint="eastAsia"/>
        </w:rPr>
        <w:t>月</w:t>
      </w:r>
      <w:r w:rsidRPr="00DF5F4C">
        <w:rPr>
          <w:rFonts w:ascii="標楷體" w:eastAsia="標楷體" w:hAnsi="標楷體"/>
        </w:rPr>
        <w:t>29</w:t>
      </w:r>
      <w:r w:rsidRPr="00DF5F4C">
        <w:rPr>
          <w:rFonts w:ascii="標楷體" w:eastAsia="標楷體" w:hAnsi="標楷體" w:hint="eastAsia"/>
        </w:rPr>
        <w:t>日　中午</w:t>
      </w:r>
      <w:r w:rsidRPr="00DF5F4C">
        <w:rPr>
          <w:rFonts w:ascii="標楷體" w:eastAsia="標楷體" w:hAnsi="標楷體"/>
        </w:rPr>
        <w:t>12</w:t>
      </w:r>
      <w:r w:rsidRPr="00DF5F4C">
        <w:rPr>
          <w:rFonts w:ascii="標楷體" w:eastAsia="標楷體" w:hAnsi="標楷體" w:hint="eastAsia"/>
        </w:rPr>
        <w:t>時</w:t>
      </w:r>
      <w:r w:rsidRPr="00DF5F4C">
        <w:rPr>
          <w:rFonts w:ascii="標楷體" w:eastAsia="標楷體" w:hAnsi="標楷體"/>
        </w:rPr>
        <w:t>00</w:t>
      </w:r>
      <w:r w:rsidRPr="00DF5F4C">
        <w:rPr>
          <w:rFonts w:ascii="標楷體" w:eastAsia="標楷體" w:hAnsi="標楷體" w:hint="eastAsia"/>
        </w:rPr>
        <w:t>分</w:t>
      </w:r>
    </w:p>
    <w:p w14:paraId="7B400F56" w14:textId="77777777" w:rsidR="00DF5F4C" w:rsidRPr="00DF5F4C" w:rsidRDefault="00DF5F4C" w:rsidP="000B418F">
      <w:pPr>
        <w:jc w:val="both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開會地點：行政大樓四樓</w:t>
      </w:r>
      <w:r w:rsidRPr="00DF5F4C">
        <w:rPr>
          <w:rFonts w:ascii="標楷體" w:eastAsia="標楷體" w:hAnsi="標楷體"/>
        </w:rPr>
        <w:t xml:space="preserve"> </w:t>
      </w:r>
      <w:r w:rsidRPr="00DF5F4C">
        <w:rPr>
          <w:rFonts w:ascii="標楷體" w:eastAsia="標楷體" w:hAnsi="標楷體" w:hint="eastAsia"/>
        </w:rPr>
        <w:t>第四會議室</w:t>
      </w:r>
    </w:p>
    <w:p w14:paraId="63995A57" w14:textId="77777777" w:rsidR="00DF5F4C" w:rsidRPr="00DF5F4C" w:rsidRDefault="00DF5F4C" w:rsidP="000B418F">
      <w:pPr>
        <w:jc w:val="both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主</w:t>
      </w:r>
      <w:r w:rsidRPr="00DF5F4C">
        <w:rPr>
          <w:rFonts w:ascii="標楷體" w:eastAsia="標楷體" w:hAnsi="標楷體"/>
        </w:rPr>
        <w:t xml:space="preserve">    </w:t>
      </w:r>
      <w:r w:rsidRPr="00DF5F4C">
        <w:rPr>
          <w:rFonts w:ascii="標楷體" w:eastAsia="標楷體" w:hAnsi="標楷體" w:hint="eastAsia"/>
        </w:rPr>
        <w:t>席：陳主任秘書吉仲</w:t>
      </w:r>
      <w:r w:rsidRPr="00DF5F4C">
        <w:rPr>
          <w:rFonts w:ascii="標楷體" w:eastAsia="標楷體" w:hAnsi="標楷體"/>
        </w:rPr>
        <w:t xml:space="preserve">                  </w:t>
      </w:r>
      <w:r w:rsidRPr="00DF5F4C">
        <w:rPr>
          <w:rFonts w:ascii="標楷體" w:eastAsia="標楷體" w:hAnsi="標楷體" w:hint="eastAsia"/>
        </w:rPr>
        <w:t xml:space="preserve">        </w:t>
      </w:r>
      <w:r w:rsidRPr="00DF5F4C">
        <w:rPr>
          <w:rFonts w:ascii="標楷體" w:eastAsia="標楷體" w:hAnsi="標楷體"/>
        </w:rPr>
        <w:t xml:space="preserve">       </w:t>
      </w:r>
      <w:r w:rsidRPr="00DF5F4C">
        <w:rPr>
          <w:rFonts w:ascii="標楷體" w:eastAsia="標楷體" w:hAnsi="標楷體" w:hint="eastAsia"/>
        </w:rPr>
        <w:t>記錄：陳孟玉</w:t>
      </w:r>
    </w:p>
    <w:p w14:paraId="0D2B9E70" w14:textId="77777777" w:rsidR="00DF5F4C" w:rsidRPr="00DF5F4C" w:rsidRDefault="00DF5F4C" w:rsidP="000B418F">
      <w:pPr>
        <w:ind w:left="1135" w:hangingChars="473" w:hanging="1135"/>
        <w:jc w:val="both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出席人員：歐學務長聖榮、方總務長富民、陳研發長全木</w:t>
      </w:r>
      <w:r w:rsidRPr="00DF5F4C">
        <w:rPr>
          <w:rFonts w:ascii="標楷體" w:eastAsia="標楷體" w:hAnsi="標楷體"/>
        </w:rPr>
        <w:t>(</w:t>
      </w:r>
      <w:r w:rsidRPr="00DF5F4C">
        <w:rPr>
          <w:rFonts w:ascii="標楷體" w:eastAsia="標楷體" w:hAnsi="標楷體" w:hint="eastAsia"/>
        </w:rPr>
        <w:t>葛副研發長其梅代</w:t>
      </w:r>
      <w:r w:rsidRPr="00DF5F4C">
        <w:rPr>
          <w:rFonts w:ascii="標楷體" w:eastAsia="標楷體" w:hAnsi="標楷體"/>
        </w:rPr>
        <w:t>)</w:t>
      </w:r>
      <w:r w:rsidRPr="00DF5F4C">
        <w:rPr>
          <w:rFonts w:ascii="標楷體" w:eastAsia="標楷體" w:hAnsi="標楷體" w:hint="eastAsia"/>
        </w:rPr>
        <w:t>、李主任茂榮、楊主任明德、陸主委大榮、林主任幸助、邱教授貴芬、楊教授正澤、</w:t>
      </w:r>
      <w:smartTag w:uri="urn:schemas-microsoft-com:office:smarttags" w:element="PersonName">
        <w:smartTagPr>
          <w:attr w:name="ProductID" w:val="高"/>
        </w:smartTagPr>
        <w:r w:rsidRPr="00DF5F4C">
          <w:rPr>
            <w:rFonts w:ascii="標楷體" w:eastAsia="標楷體" w:hAnsi="標楷體" w:hint="eastAsia"/>
          </w:rPr>
          <w:t>高</w:t>
        </w:r>
      </w:smartTag>
      <w:r w:rsidRPr="00DF5F4C">
        <w:rPr>
          <w:rFonts w:ascii="標楷體" w:eastAsia="標楷體" w:hAnsi="標楷體" w:hint="eastAsia"/>
        </w:rPr>
        <w:t>教授玉泉</w:t>
      </w:r>
    </w:p>
    <w:p w14:paraId="5D69F891" w14:textId="77777777" w:rsidR="00DF5F4C" w:rsidRPr="00DF5F4C" w:rsidRDefault="00DF5F4C" w:rsidP="000B418F">
      <w:pPr>
        <w:ind w:left="1200" w:hangingChars="500" w:hanging="1200"/>
        <w:jc w:val="both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請假人員：陳副院長樹群、</w:t>
      </w:r>
      <w:smartTag w:uri="urn:schemas-microsoft-com:office:smarttags" w:element="PersonName">
        <w:smartTagPr>
          <w:attr w:name="ProductID" w:val="蘇助理"/>
        </w:smartTagPr>
        <w:r w:rsidRPr="00DF5F4C">
          <w:rPr>
            <w:rFonts w:ascii="標楷體" w:eastAsia="標楷體" w:hAnsi="標楷體" w:hint="eastAsia"/>
          </w:rPr>
          <w:t>蘇助理</w:t>
        </w:r>
      </w:smartTag>
      <w:r w:rsidRPr="00DF5F4C">
        <w:rPr>
          <w:rFonts w:ascii="標楷體" w:eastAsia="標楷體" w:hAnsi="標楷體" w:hint="eastAsia"/>
        </w:rPr>
        <w:t>教授義淵</w:t>
      </w:r>
    </w:p>
    <w:p w14:paraId="4571B043" w14:textId="77777777" w:rsidR="00DF5F4C" w:rsidRPr="00DF5F4C" w:rsidRDefault="00DF5F4C" w:rsidP="000B418F">
      <w:pPr>
        <w:jc w:val="both"/>
        <w:rPr>
          <w:rFonts w:ascii="標楷體" w:eastAsia="標楷體" w:hAnsi="標楷體"/>
          <w:b/>
        </w:rPr>
      </w:pPr>
      <w:bookmarkStart w:id="2" w:name="OLE_LINK2"/>
      <w:r w:rsidRPr="00DF5F4C">
        <w:rPr>
          <w:rFonts w:ascii="標楷體" w:eastAsia="標楷體" w:hAnsi="標楷體" w:hint="eastAsia"/>
          <w:b/>
        </w:rPr>
        <w:t>討論事項</w:t>
      </w:r>
    </w:p>
    <w:bookmarkEnd w:id="2"/>
    <w:p w14:paraId="3583CF29" w14:textId="77777777" w:rsidR="00DF5F4C" w:rsidRPr="00DF5F4C" w:rsidRDefault="00DF5F4C" w:rsidP="000B418F">
      <w:pPr>
        <w:ind w:leftChars="81" w:left="914" w:hangingChars="300" w:hanging="720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案由：研擬「國立中興大學節能減碳管理辦法（草案）」，請討論。</w:t>
      </w:r>
    </w:p>
    <w:p w14:paraId="1CAF230D" w14:textId="77777777" w:rsidR="00DF5F4C" w:rsidRPr="00DF5F4C" w:rsidRDefault="00DF5F4C" w:rsidP="000B418F">
      <w:pPr>
        <w:ind w:leftChars="81" w:left="914" w:hangingChars="300" w:hanging="720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說明：</w:t>
      </w:r>
    </w:p>
    <w:p w14:paraId="05E06452" w14:textId="77777777" w:rsidR="00DF5F4C" w:rsidRPr="00DF5F4C" w:rsidRDefault="00DF5F4C" w:rsidP="000B418F">
      <w:pPr>
        <w:ind w:leftChars="200" w:left="960" w:hangingChars="200" w:hanging="480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一、依本校</w:t>
      </w:r>
      <w:r w:rsidRPr="00DF5F4C">
        <w:rPr>
          <w:rFonts w:ascii="標楷體" w:eastAsia="標楷體" w:hAnsi="標楷體"/>
        </w:rPr>
        <w:t>100</w:t>
      </w:r>
      <w:r w:rsidRPr="00DF5F4C">
        <w:rPr>
          <w:rFonts w:ascii="標楷體" w:eastAsia="標楷體" w:hAnsi="標楷體" w:hint="eastAsia"/>
        </w:rPr>
        <w:t>年第</w:t>
      </w:r>
      <w:r w:rsidRPr="00DF5F4C">
        <w:rPr>
          <w:rFonts w:ascii="標楷體" w:eastAsia="標楷體" w:hAnsi="標楷體"/>
        </w:rPr>
        <w:t>61</w:t>
      </w:r>
      <w:r w:rsidRPr="00DF5F4C">
        <w:rPr>
          <w:rFonts w:ascii="標楷體" w:eastAsia="標楷體" w:hAnsi="標楷體" w:hint="eastAsia"/>
        </w:rPr>
        <w:t>次校務會議臨時動議第二案（經費稽核委員會提案）之決議辦理。</w:t>
      </w:r>
    </w:p>
    <w:p w14:paraId="0C7552EB" w14:textId="77777777" w:rsidR="00DF5F4C" w:rsidRPr="00DF5F4C" w:rsidRDefault="00DF5F4C" w:rsidP="000B418F">
      <w:pPr>
        <w:ind w:leftChars="200" w:left="1200" w:hangingChars="300" w:hanging="720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二、旨揭草案經參酌行政院「温室氣體減量法草案」研訂。</w:t>
      </w:r>
    </w:p>
    <w:p w14:paraId="0BFAAC89" w14:textId="77777777" w:rsidR="00DF5F4C" w:rsidRPr="00DF5F4C" w:rsidRDefault="00DF5F4C" w:rsidP="000B418F">
      <w:pPr>
        <w:ind w:leftChars="81" w:left="722" w:hangingChars="220" w:hanging="528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決議：</w:t>
      </w:r>
    </w:p>
    <w:p w14:paraId="2AB9A8DC" w14:textId="77777777" w:rsidR="00DF5F4C" w:rsidRPr="00DF5F4C" w:rsidRDefault="00DF5F4C" w:rsidP="000B418F">
      <w:pPr>
        <w:ind w:leftChars="200" w:left="960" w:hangingChars="200" w:hanging="480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一、修正通過（如附件一）。</w:t>
      </w:r>
    </w:p>
    <w:p w14:paraId="2F8FD664" w14:textId="77777777" w:rsidR="00DF5F4C" w:rsidRPr="00DF5F4C" w:rsidRDefault="00DF5F4C" w:rsidP="000B418F">
      <w:pPr>
        <w:ind w:leftChars="200" w:left="960" w:hangingChars="200" w:hanging="480"/>
        <w:rPr>
          <w:rFonts w:ascii="標楷體" w:eastAsia="標楷體" w:hAnsi="標楷體"/>
        </w:rPr>
      </w:pPr>
      <w:r w:rsidRPr="00DF5F4C">
        <w:rPr>
          <w:rFonts w:ascii="標楷體" w:eastAsia="標楷體" w:hAnsi="標楷體" w:hint="eastAsia"/>
        </w:rPr>
        <w:t>二、請秘書室另研擬「國立中興大學節能減碳執行委員會設置辦法」併送校務會議討論。</w:t>
      </w:r>
    </w:p>
    <w:p w14:paraId="3C208555" w14:textId="77777777" w:rsidR="004E0F9B" w:rsidRPr="00DF5F4C" w:rsidRDefault="00DF5F4C" w:rsidP="000B418F">
      <w:pPr>
        <w:pStyle w:val="Default"/>
        <w:ind w:left="1081" w:hangingChars="450" w:hanging="1081"/>
        <w:rPr>
          <w:rFonts w:ascii="標楷體" w:eastAsia="標楷體" w:hAnsi="標楷體"/>
          <w:color w:val="auto"/>
        </w:rPr>
      </w:pPr>
      <w:r w:rsidRPr="00DF5F4C">
        <w:rPr>
          <w:rFonts w:ascii="標楷體" w:eastAsia="標楷體" w:hAnsi="標楷體" w:hint="eastAsia"/>
          <w:b/>
          <w:color w:val="auto"/>
        </w:rPr>
        <w:t>散會</w:t>
      </w:r>
      <w:r w:rsidRPr="00DF5F4C">
        <w:rPr>
          <w:rFonts w:ascii="標楷體" w:eastAsia="標楷體" w:hAnsi="標楷體" w:hint="eastAsia"/>
          <w:color w:val="auto"/>
        </w:rPr>
        <w:t>（</w:t>
      </w:r>
      <w:r w:rsidRPr="00DF5F4C">
        <w:rPr>
          <w:rFonts w:ascii="標楷體" w:eastAsia="標楷體" w:hAnsi="標楷體"/>
          <w:color w:val="auto"/>
        </w:rPr>
        <w:t>14</w:t>
      </w:r>
      <w:r w:rsidRPr="00DF5F4C">
        <w:rPr>
          <w:rFonts w:ascii="標楷體" w:eastAsia="標楷體" w:hAnsi="標楷體" w:hint="eastAsia"/>
          <w:color w:val="auto"/>
        </w:rPr>
        <w:t>時</w:t>
      </w:r>
      <w:r w:rsidRPr="00DF5F4C">
        <w:rPr>
          <w:rFonts w:ascii="標楷體" w:eastAsia="標楷體" w:hAnsi="標楷體"/>
          <w:color w:val="auto"/>
        </w:rPr>
        <w:t>10</w:t>
      </w:r>
      <w:r w:rsidRPr="00DF5F4C">
        <w:rPr>
          <w:rFonts w:ascii="標楷體" w:eastAsia="標楷體" w:hAnsi="標楷體" w:hint="eastAsia"/>
          <w:color w:val="auto"/>
        </w:rPr>
        <w:t>分）</w:t>
      </w:r>
    </w:p>
    <w:p w14:paraId="316BBB49" w14:textId="77777777" w:rsidR="00215D41" w:rsidRPr="008C2B16" w:rsidRDefault="005B4308" w:rsidP="000B418F">
      <w:pPr>
        <w:adjustRightInd w:val="0"/>
        <w:jc w:val="both"/>
        <w:rPr>
          <w:rFonts w:ascii="標楷體" w:eastAsia="標楷體" w:hAnsi="標楷體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D0CD84" wp14:editId="158964FF">
                <wp:simplePos x="0" y="0"/>
                <wp:positionH relativeFrom="column">
                  <wp:posOffset>1543050</wp:posOffset>
                </wp:positionH>
                <wp:positionV relativeFrom="paragraph">
                  <wp:posOffset>-610235</wp:posOffset>
                </wp:positionV>
                <wp:extent cx="2357755" cy="571500"/>
                <wp:effectExtent l="41910" t="41910" r="38735" b="4381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8BD3C" w14:textId="77777777" w:rsidR="008C2B16" w:rsidRPr="00A9489F" w:rsidRDefault="00DF5F4C" w:rsidP="008C2B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修正條文-範本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CD84" id="Text Box 14" o:spid="_x0000_s1034" type="#_x0000_t202" style="position:absolute;left:0;text-align:left;margin-left:121.5pt;margin-top:-48.05pt;width:185.6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" strokeweight="6pt">
                <v:stroke linestyle="thickBetweenThin"/>
                <v:textbox inset=",2.5mm,,2.5mm">
                  <w:txbxContent>
                    <w:p w14:paraId="31E8BD3C" w14:textId="77777777" w:rsidR="008C2B16" w:rsidRPr="00A9489F" w:rsidRDefault="00DF5F4C" w:rsidP="008C2B16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修正條文-範本</w:t>
                      </w:r>
                    </w:p>
                  </w:txbxContent>
                </v:textbox>
              </v:shape>
            </w:pict>
          </mc:Fallback>
        </mc:AlternateContent>
      </w:r>
      <w:r w:rsidRPr="008C2B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E4FB9C4" wp14:editId="13965E03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</wp:posOffset>
                </wp:positionV>
                <wp:extent cx="1714500" cy="685800"/>
                <wp:effectExtent l="651510" t="25400" r="24765" b="95567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wedgeRoundRectCallout">
                          <a:avLst>
                            <a:gd name="adj1" fmla="val -78704"/>
                            <a:gd name="adj2" fmla="val 1687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1765A" w14:textId="77777777" w:rsidR="00F6286D" w:rsidRDefault="00F6286D" w:rsidP="00F6286D">
                            <w:r>
                              <w:rPr>
                                <w:rFonts w:hint="eastAsia"/>
                              </w:rPr>
                              <w:t>請檢附會議紀錄供議案審查小組參考。考。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B9C4" id="AutoShape 8" o:spid="_x0000_s1035" type="#_x0000_t62" style="position:absolute;left:0;text-align:left;margin-left:324pt;margin-top:18pt;width:135pt;height:5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" adj="-6200,47240" strokecolor="maroon" strokeweight="3pt">
                <v:stroke linestyle="thinThin"/>
                <v:textbox>
                  <w:txbxContent>
                    <w:p w14:paraId="3701765A" w14:textId="77777777" w:rsidR="00F6286D" w:rsidRDefault="00F6286D" w:rsidP="00F6286D">
                      <w:r>
                        <w:rPr>
                          <w:rFonts w:hint="eastAsia"/>
                        </w:rPr>
                        <w:t>請檢附會議紀錄供議案審查小組參考。考。</w:t>
                      </w:r>
                    </w:p>
                  </w:txbxContent>
                </v:textbox>
              </v:shape>
            </w:pict>
          </mc:Fallback>
        </mc:AlternateContent>
      </w:r>
      <w:r w:rsidRPr="008C2B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A14959" wp14:editId="68878DE8">
                <wp:simplePos x="0" y="0"/>
                <wp:positionH relativeFrom="column">
                  <wp:posOffset>4000500</wp:posOffset>
                </wp:positionH>
                <wp:positionV relativeFrom="paragraph">
                  <wp:posOffset>-685800</wp:posOffset>
                </wp:positionV>
                <wp:extent cx="1828800" cy="685800"/>
                <wp:effectExtent l="746760" t="25400" r="24765" b="1841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wedgeRoundRectCallout">
                          <a:avLst>
                            <a:gd name="adj1" fmla="val -81597"/>
                            <a:gd name="adj2" fmla="val 63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C42B" w14:textId="77777777" w:rsidR="00F6286D" w:rsidRDefault="00F6286D" w:rsidP="00F6286D">
                            <w:r>
                              <w:rPr>
                                <w:rFonts w:hint="eastAsia"/>
                              </w:rPr>
                              <w:t>請參考本校組織規程第九條規定填寫。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4959" id="AutoShape 7" o:spid="_x0000_s1036" type="#_x0000_t62" style="position:absolute;left:0;text-align:left;margin-left:315pt;margin-top:-54pt;width:2in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" adj="-6825,24440" strokecolor="maroon" strokeweight="3pt">
                <v:stroke linestyle="thinThin"/>
                <v:textbox>
                  <w:txbxContent>
                    <w:p w14:paraId="2A24C42B" w14:textId="77777777" w:rsidR="00F6286D" w:rsidRDefault="00F6286D" w:rsidP="00F6286D">
                      <w:r>
                        <w:rPr>
                          <w:rFonts w:hint="eastAsia"/>
                        </w:rPr>
                        <w:t>請參考本校組織規程第九條規定填寫。</w:t>
                      </w:r>
                    </w:p>
                  </w:txbxContent>
                </v:textbox>
              </v:shape>
            </w:pict>
          </mc:Fallback>
        </mc:AlternateContent>
      </w:r>
      <w:r w:rsidR="00215D41" w:rsidRPr="008C2B16">
        <w:rPr>
          <w:rFonts w:ascii="標楷體" w:eastAsia="標楷體" w:hAnsi="標楷體" w:hint="eastAsia"/>
        </w:rPr>
        <w:t>提案屬性：本提案符合本校組織規程第九條第（二）款。</w:t>
      </w:r>
    </w:p>
    <w:p w14:paraId="0CFCB04C" w14:textId="77777777" w:rsidR="006E56D0" w:rsidRPr="00CF6889" w:rsidRDefault="005B4308" w:rsidP="000B418F">
      <w:pPr>
        <w:pStyle w:val="a5"/>
        <w:adjustRightInd w:val="0"/>
        <w:jc w:val="both"/>
        <w:rPr>
          <w:rFonts w:hAnsi="標楷體"/>
          <w:sz w:val="24"/>
          <w:szCs w:val="24"/>
        </w:rPr>
      </w:pPr>
      <w:r w:rsidRPr="00CF6889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5BEE6D" wp14:editId="68D689B6">
                <wp:simplePos x="0" y="0"/>
                <wp:positionH relativeFrom="column">
                  <wp:posOffset>-8720455</wp:posOffset>
                </wp:positionH>
                <wp:positionV relativeFrom="paragraph">
                  <wp:posOffset>-495935</wp:posOffset>
                </wp:positionV>
                <wp:extent cx="533400" cy="1054100"/>
                <wp:effectExtent l="0" t="3810" r="127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1FFBB" w14:textId="77777777" w:rsidR="006E56D0" w:rsidRDefault="006E56D0" w:rsidP="006E56D0">
                            <w:pPr>
                              <w:rPr>
                                <w:rFonts w:eastAsia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8"/>
                              </w:rPr>
                              <w:t>樣張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BEE6D" id="Text Box 2" o:spid="_x0000_s1037" type="#_x0000_t202" style="position:absolute;left:0;text-align:left;margin-left:-686.65pt;margin-top:-39.05pt;width:42pt;height:8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" stroked="f">
                <v:textbox style="layout-flow:vertical-ideographic">
                  <w:txbxContent>
                    <w:p w14:paraId="4361FFBB" w14:textId="77777777" w:rsidR="006E56D0" w:rsidRDefault="006E56D0" w:rsidP="006E56D0">
                      <w:pPr>
                        <w:rPr>
                          <w:rFonts w:eastAsia="標楷體"/>
                          <w:b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8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  <w:r w:rsidRPr="00CF6889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6DFB37" wp14:editId="5B4B1644">
                <wp:simplePos x="0" y="0"/>
                <wp:positionH relativeFrom="column">
                  <wp:posOffset>-5767070</wp:posOffset>
                </wp:positionH>
                <wp:positionV relativeFrom="paragraph">
                  <wp:posOffset>-648335</wp:posOffset>
                </wp:positionV>
                <wp:extent cx="685800" cy="316230"/>
                <wp:effectExtent l="0" t="3810" r="635" b="38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79CB5" w14:textId="77777777" w:rsidR="006E56D0" w:rsidRDefault="006E56D0" w:rsidP="006E56D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FB37" id="Text Box 6" o:spid="_x0000_s1038" type="#_x0000_t202" style="position:absolute;left:0;text-align:left;margin-left:-454.1pt;margin-top:-51.05pt;width:54pt;height:2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" stroked="f">
                <v:textbox>
                  <w:txbxContent>
                    <w:p w14:paraId="0EA79CB5" w14:textId="77777777" w:rsidR="006E56D0" w:rsidRDefault="006E56D0" w:rsidP="006E56D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Pr="00CF6889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A20BC3" wp14:editId="65AA289B">
                <wp:simplePos x="0" y="0"/>
                <wp:positionH relativeFrom="column">
                  <wp:posOffset>-5872480</wp:posOffset>
                </wp:positionH>
                <wp:positionV relativeFrom="paragraph">
                  <wp:posOffset>-572135</wp:posOffset>
                </wp:positionV>
                <wp:extent cx="609600" cy="0"/>
                <wp:effectExtent l="17780" t="60960" r="20320" b="5334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03130" id="Line 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2.4pt,-45.05pt" to="-414.4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26KwIAAGs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">
                <v:stroke startarrow="block" endarrow="block"/>
              </v:line>
            </w:pict>
          </mc:Fallback>
        </mc:AlternateContent>
      </w:r>
      <w:r w:rsidRPr="00CF6889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E4AA4F" wp14:editId="1E667709">
                <wp:simplePos x="0" y="0"/>
                <wp:positionH relativeFrom="column">
                  <wp:posOffset>-9351010</wp:posOffset>
                </wp:positionH>
                <wp:positionV relativeFrom="paragraph">
                  <wp:posOffset>2018665</wp:posOffset>
                </wp:positionV>
                <wp:extent cx="685800" cy="316230"/>
                <wp:effectExtent l="0" t="3810" r="3175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A3A6" w14:textId="77777777" w:rsidR="006E56D0" w:rsidRDefault="006E56D0" w:rsidP="006E56D0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AA4F" id="Text Box 5" o:spid="_x0000_s1039" type="#_x0000_t202" style="position:absolute;left:0;text-align:left;margin-left:-736.3pt;margin-top:158.95pt;width:54pt;height:24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" stroked="f">
                <v:textbox>
                  <w:txbxContent>
                    <w:p w14:paraId="0399A3A6" w14:textId="77777777" w:rsidR="006E56D0" w:rsidRDefault="006E56D0" w:rsidP="006E56D0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Pr="00CF6889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F1620B" wp14:editId="564B2EAA">
                <wp:simplePos x="0" y="0"/>
                <wp:positionH relativeFrom="column">
                  <wp:posOffset>-9456420</wp:posOffset>
                </wp:positionH>
                <wp:positionV relativeFrom="paragraph">
                  <wp:posOffset>2856865</wp:posOffset>
                </wp:positionV>
                <wp:extent cx="0" cy="527050"/>
                <wp:effectExtent l="53340" t="22860" r="60960" b="2159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D258A" id="Line 4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4.6pt,224.95pt" to="-744.6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">
                <v:stroke startarrow="block" endarrow="block"/>
              </v:line>
            </w:pict>
          </mc:Fallback>
        </mc:AlternateContent>
      </w:r>
      <w:r w:rsidR="006E56D0" w:rsidRPr="00CF6889">
        <w:rPr>
          <w:rFonts w:hAnsi="標楷體" w:hint="eastAsia"/>
          <w:sz w:val="24"/>
          <w:szCs w:val="24"/>
        </w:rPr>
        <w:t>提案編號：第</w:t>
      </w:r>
      <w:r w:rsidR="00302C98">
        <w:rPr>
          <w:rFonts w:hAnsi="標楷體" w:hint="eastAsia"/>
          <w:sz w:val="24"/>
          <w:szCs w:val="24"/>
        </w:rPr>
        <w:t xml:space="preserve">    </w:t>
      </w:r>
      <w:r w:rsidR="006E56D0" w:rsidRPr="00CF6889">
        <w:rPr>
          <w:rFonts w:hAnsi="標楷體" w:hint="eastAsia"/>
          <w:sz w:val="24"/>
          <w:szCs w:val="24"/>
        </w:rPr>
        <w:t>案</w:t>
      </w:r>
    </w:p>
    <w:p w14:paraId="5503FFBE" w14:textId="77777777" w:rsidR="006E56D0" w:rsidRPr="00CF6889" w:rsidRDefault="006E56D0" w:rsidP="000B418F">
      <w:pPr>
        <w:adjustRightInd w:val="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提</w:t>
      </w:r>
      <w:r w:rsidR="00616AD6">
        <w:rPr>
          <w:rFonts w:ascii="標楷體" w:eastAsia="標楷體" w:hAnsi="標楷體" w:hint="eastAsia"/>
        </w:rPr>
        <w:t xml:space="preserve"> </w:t>
      </w:r>
      <w:r w:rsidRPr="00CF6889">
        <w:rPr>
          <w:rFonts w:ascii="標楷體" w:eastAsia="標楷體" w:hAnsi="標楷體" w:hint="eastAsia"/>
        </w:rPr>
        <w:t>案</w:t>
      </w:r>
      <w:r w:rsidR="00616AD6">
        <w:rPr>
          <w:rFonts w:ascii="標楷體" w:eastAsia="標楷體" w:hAnsi="標楷體" w:hint="eastAsia"/>
        </w:rPr>
        <w:t xml:space="preserve"> </w:t>
      </w:r>
      <w:r w:rsidRPr="00CF6889">
        <w:rPr>
          <w:rFonts w:ascii="標楷體" w:eastAsia="標楷體" w:hAnsi="標楷體" w:hint="eastAsia"/>
        </w:rPr>
        <w:t>者：國際事務處</w:t>
      </w:r>
    </w:p>
    <w:p w14:paraId="1576F557" w14:textId="5672A59D" w:rsidR="006E56D0" w:rsidRPr="00CF6889" w:rsidRDefault="006E56D0" w:rsidP="000B418F">
      <w:pPr>
        <w:adjustRightInd w:val="0"/>
        <w:ind w:left="1200" w:hangingChars="500" w:hanging="120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 xml:space="preserve">案 </w:t>
      </w:r>
      <w:r w:rsidR="00616AD6">
        <w:rPr>
          <w:rFonts w:ascii="標楷體" w:eastAsia="標楷體" w:hAnsi="標楷體" w:hint="eastAsia"/>
        </w:rPr>
        <w:t xml:space="preserve">  </w:t>
      </w:r>
      <w:r w:rsidRPr="00CF6889">
        <w:rPr>
          <w:rFonts w:ascii="標楷體" w:eastAsia="標楷體" w:hAnsi="標楷體" w:hint="eastAsia"/>
        </w:rPr>
        <w:t xml:space="preserve"> 由：</w:t>
      </w:r>
      <w:r w:rsidR="00194D2D" w:rsidRPr="00CF6889">
        <w:rPr>
          <w:rFonts w:ascii="標楷體" w:eastAsia="標楷體" w:hAnsi="標楷體" w:hint="eastAsia"/>
          <w:b/>
        </w:rPr>
        <w:t>「</w:t>
      </w:r>
      <w:r w:rsidR="00194D2D" w:rsidRPr="00CF6889">
        <w:rPr>
          <w:rFonts w:ascii="標楷體" w:eastAsia="標楷體" w:hAnsi="標楷體" w:cs="新細明體"/>
          <w:kern w:val="0"/>
        </w:rPr>
        <w:t>國立中興大學國</w:t>
      </w:r>
      <w:r w:rsidR="00194D2D" w:rsidRPr="00CF6889">
        <w:rPr>
          <w:rFonts w:ascii="標楷體" w:eastAsia="標楷體" w:hAnsi="標楷體" w:cs="新細明體" w:hint="eastAsia"/>
          <w:kern w:val="0"/>
        </w:rPr>
        <w:t>際事務處設置</w:t>
      </w:r>
      <w:r w:rsidR="00194D2D" w:rsidRPr="00CF6889">
        <w:rPr>
          <w:rFonts w:ascii="標楷體" w:eastAsia="標楷體" w:hAnsi="標楷體" w:cs="新細明體"/>
          <w:kern w:val="0"/>
        </w:rPr>
        <w:t>辦法</w:t>
      </w:r>
      <w:r w:rsidR="00194D2D" w:rsidRPr="00CF6889">
        <w:rPr>
          <w:rFonts w:ascii="標楷體" w:eastAsia="標楷體" w:hAnsi="標楷體" w:hint="eastAsia"/>
        </w:rPr>
        <w:t>」第二條</w:t>
      </w:r>
      <w:r w:rsidR="004360F9">
        <w:rPr>
          <w:rFonts w:ascii="標楷體" w:eastAsia="標楷體" w:hAnsi="標楷體" w:hint="eastAsia"/>
        </w:rPr>
        <w:t>修正案</w:t>
      </w:r>
      <w:r w:rsidR="00194D2D" w:rsidRPr="00CF6889">
        <w:rPr>
          <w:rFonts w:ascii="標楷體" w:eastAsia="標楷體" w:hAnsi="標楷體" w:hint="eastAsia"/>
        </w:rPr>
        <w:t>，</w:t>
      </w:r>
      <w:r w:rsidR="004360F9">
        <w:rPr>
          <w:rFonts w:ascii="標楷體" w:eastAsia="標楷體" w:hAnsi="標楷體" w:hint="eastAsia"/>
        </w:rPr>
        <w:t>提</w:t>
      </w:r>
      <w:r w:rsidR="00194D2D" w:rsidRPr="00CF6889">
        <w:rPr>
          <w:rFonts w:ascii="標楷體" w:eastAsia="標楷體" w:hAnsi="標楷體" w:hint="eastAsia"/>
        </w:rPr>
        <w:t>請</w:t>
      </w:r>
      <w:r w:rsidR="004360F9">
        <w:rPr>
          <w:rFonts w:ascii="標楷體" w:eastAsia="標楷體" w:hAnsi="標楷體" w:hint="eastAsia"/>
        </w:rPr>
        <w:t>校務會議審議</w:t>
      </w:r>
      <w:r w:rsidR="00194D2D" w:rsidRPr="00CF6889">
        <w:rPr>
          <w:rFonts w:ascii="標楷體" w:eastAsia="標楷體" w:hAnsi="標楷體" w:hint="eastAsia"/>
        </w:rPr>
        <w:t>。</w:t>
      </w:r>
    </w:p>
    <w:p w14:paraId="0FAED1DE" w14:textId="77777777" w:rsidR="00AE41BE" w:rsidRDefault="006E56D0" w:rsidP="000B418F">
      <w:pPr>
        <w:adjustRightInd w:val="0"/>
        <w:ind w:left="1200" w:hangingChars="500" w:hanging="120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 xml:space="preserve">說 </w:t>
      </w:r>
      <w:r w:rsidR="00616AD6">
        <w:rPr>
          <w:rFonts w:ascii="標楷體" w:eastAsia="標楷體" w:hAnsi="標楷體" w:hint="eastAsia"/>
        </w:rPr>
        <w:t xml:space="preserve">  </w:t>
      </w:r>
      <w:r w:rsidRPr="00CF6889">
        <w:rPr>
          <w:rFonts w:ascii="標楷體" w:eastAsia="標楷體" w:hAnsi="標楷體" w:hint="eastAsia"/>
        </w:rPr>
        <w:t xml:space="preserve"> 明：</w:t>
      </w:r>
    </w:p>
    <w:p w14:paraId="40B5DB29" w14:textId="77777777" w:rsidR="00AE41BE" w:rsidRDefault="008B468B" w:rsidP="000B418F">
      <w:pPr>
        <w:adjustRightInd w:val="0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A52E1">
        <w:rPr>
          <w:rFonts w:ascii="標楷體" w:eastAsia="標楷體" w:hAnsi="標楷體" w:hint="eastAsia"/>
        </w:rPr>
        <w:t>本案業經</w:t>
      </w:r>
      <w:r w:rsidR="00AE41BE">
        <w:rPr>
          <w:rFonts w:ascii="標楷體" w:eastAsia="標楷體" w:hAnsi="標楷體" w:hint="eastAsia"/>
        </w:rPr>
        <w:t>本處95</w:t>
      </w:r>
      <w:r w:rsidR="00FA52E1">
        <w:rPr>
          <w:rFonts w:ascii="標楷體" w:eastAsia="標楷體" w:hAnsi="標楷體" w:hint="eastAsia"/>
        </w:rPr>
        <w:t>年</w:t>
      </w:r>
      <w:r w:rsidR="00AE41BE">
        <w:rPr>
          <w:rFonts w:ascii="標楷體" w:eastAsia="標楷體" w:hAnsi="標楷體" w:hint="eastAsia"/>
        </w:rPr>
        <w:t>10</w:t>
      </w:r>
      <w:r w:rsidR="00FA52E1">
        <w:rPr>
          <w:rFonts w:ascii="標楷體" w:eastAsia="標楷體" w:hAnsi="標楷體" w:hint="eastAsia"/>
        </w:rPr>
        <w:t>月</w:t>
      </w:r>
      <w:r w:rsidR="00AE41BE">
        <w:rPr>
          <w:rFonts w:ascii="標楷體" w:eastAsia="標楷體" w:hAnsi="標楷體" w:hint="eastAsia"/>
        </w:rPr>
        <w:t>25</w:t>
      </w:r>
      <w:r w:rsidR="00FA52E1">
        <w:rPr>
          <w:rFonts w:ascii="標楷體" w:eastAsia="標楷體" w:hAnsi="標楷體" w:hint="eastAsia"/>
        </w:rPr>
        <w:t>日</w:t>
      </w:r>
      <w:r w:rsidR="00AE41BE">
        <w:rPr>
          <w:rFonts w:ascii="標楷體" w:eastAsia="標楷體" w:hAnsi="標楷體" w:hint="eastAsia"/>
        </w:rPr>
        <w:t>第二次處務會議</w:t>
      </w:r>
      <w:r w:rsidR="00FA52E1">
        <w:rPr>
          <w:rFonts w:ascii="標楷體" w:eastAsia="標楷體" w:hAnsi="標楷體" w:hint="eastAsia"/>
        </w:rPr>
        <w:t>討論通過</w:t>
      </w:r>
      <w:r w:rsidR="00AE41BE">
        <w:rPr>
          <w:rFonts w:ascii="標楷體" w:eastAsia="標楷體" w:hAnsi="標楷體" w:hint="eastAsia"/>
        </w:rPr>
        <w:t>。</w:t>
      </w:r>
    </w:p>
    <w:p w14:paraId="1BA57F80" w14:textId="19E3A395" w:rsidR="00AE41BE" w:rsidRDefault="008B468B" w:rsidP="000B418F">
      <w:pPr>
        <w:adjustRightInd w:val="0"/>
        <w:ind w:leftChars="300" w:left="12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E41BE" w:rsidRPr="00CF6889">
        <w:rPr>
          <w:rFonts w:ascii="標楷體" w:eastAsia="標楷體" w:hAnsi="標楷體" w:hint="eastAsia"/>
        </w:rPr>
        <w:t>本校國際事務處於95年8月1日成立，外籍生業務分由教務處及學務處移轉本處，故增訂外籍學生招生、審查、入學、居留、獎學金、聯誼活動及生活適應輔導等業務項目。</w:t>
      </w:r>
    </w:p>
    <w:p w14:paraId="4D074486" w14:textId="3C2ABDFF" w:rsidR="002C38A0" w:rsidRDefault="002C38A0" w:rsidP="000B418F">
      <w:pPr>
        <w:adjustRightInd w:val="0"/>
        <w:ind w:leftChars="300" w:left="12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三、檢附修正草案條文對照表、原辦法及會議紀錄各1份(如附件1</w:t>
      </w:r>
      <w:r>
        <w:rPr>
          <w:rFonts w:ascii="標楷體" w:eastAsia="標楷體" w:hAnsi="標楷體"/>
        </w:rPr>
        <w:t>-3)</w:t>
      </w:r>
      <w:r>
        <w:rPr>
          <w:rFonts w:ascii="標楷體" w:eastAsia="標楷體" w:hAnsi="標楷體" w:hint="eastAsia"/>
        </w:rPr>
        <w:t>。</w:t>
      </w:r>
    </w:p>
    <w:p w14:paraId="37190F8B" w14:textId="77777777" w:rsidR="006E56D0" w:rsidRPr="00CF6889" w:rsidRDefault="006E56D0" w:rsidP="000B418F">
      <w:pPr>
        <w:adjustRightInd w:val="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 xml:space="preserve">辦  </w:t>
      </w:r>
      <w:r w:rsidR="00616AD6">
        <w:rPr>
          <w:rFonts w:ascii="標楷體" w:eastAsia="標楷體" w:hAnsi="標楷體" w:hint="eastAsia"/>
        </w:rPr>
        <w:t xml:space="preserve">  </w:t>
      </w:r>
      <w:r w:rsidRPr="00CF6889">
        <w:rPr>
          <w:rFonts w:ascii="標楷體" w:eastAsia="標楷體" w:hAnsi="標楷體" w:hint="eastAsia"/>
        </w:rPr>
        <w:t>法：</w:t>
      </w:r>
      <w:r w:rsidR="00194D2D" w:rsidRPr="00CF6889">
        <w:rPr>
          <w:rFonts w:ascii="標楷體" w:eastAsia="標楷體" w:hAnsi="標楷體" w:hint="eastAsia"/>
        </w:rPr>
        <w:t>校務會議通過後實施。</w:t>
      </w:r>
    </w:p>
    <w:p w14:paraId="57760A42" w14:textId="77777777" w:rsidR="006E56D0" w:rsidRPr="00CF6889" w:rsidRDefault="005B4308" w:rsidP="000B418F">
      <w:pPr>
        <w:adjustRightIn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D4A1477" wp14:editId="3DFFD181">
                <wp:simplePos x="0" y="0"/>
                <wp:positionH relativeFrom="column">
                  <wp:posOffset>3200400</wp:posOffset>
                </wp:positionH>
                <wp:positionV relativeFrom="paragraph">
                  <wp:posOffset>29210</wp:posOffset>
                </wp:positionV>
                <wp:extent cx="1943100" cy="914400"/>
                <wp:effectExtent l="22860" t="532130" r="24765" b="2032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wedgeRoundRectCallout">
                          <a:avLst>
                            <a:gd name="adj1" fmla="val -45917"/>
                            <a:gd name="adj2" fmla="val -99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4CAD9" w14:textId="77777777" w:rsidR="00E506E8" w:rsidRDefault="00D9324A" w:rsidP="00E506E8">
                            <w:r>
                              <w:rPr>
                                <w:rFonts w:hint="eastAsia"/>
                              </w:rPr>
                              <w:t>送提案時，</w:t>
                            </w:r>
                            <w:r w:rsidR="00E506E8">
                              <w:rPr>
                                <w:rFonts w:hint="eastAsia"/>
                              </w:rPr>
                              <w:t>請檢附</w:t>
                            </w:r>
                            <w:r w:rsidR="00E506E8" w:rsidRPr="00E506E8">
                              <w:rPr>
                                <w:rFonts w:hint="eastAsia"/>
                                <w:u w:val="single"/>
                              </w:rPr>
                              <w:t>條文修正對照表</w:t>
                            </w:r>
                            <w:r w:rsidR="00E506E8">
                              <w:rPr>
                                <w:rFonts w:hint="eastAsia"/>
                              </w:rPr>
                              <w:t>和</w:t>
                            </w:r>
                            <w:r w:rsidR="00E506E8" w:rsidRPr="00E506E8">
                              <w:rPr>
                                <w:rFonts w:hint="eastAsia"/>
                                <w:u w:val="single"/>
                              </w:rPr>
                              <w:t>修正前之全份條文</w:t>
                            </w:r>
                            <w:r w:rsidR="00E506E8">
                              <w:rPr>
                                <w:rFonts w:hint="eastAsia"/>
                              </w:rPr>
                              <w:t>各乙份。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A1477" id="AutoShape 21" o:spid="_x0000_s1040" type="#_x0000_t62" style="position:absolute;left:0;text-align:left;margin-left:252pt;margin-top:2.3pt;width:153pt;height:1in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" adj="882,-10695" strokecolor="maroon" strokeweight="3pt">
                <v:stroke linestyle="thinThin"/>
                <v:textbox>
                  <w:txbxContent>
                    <w:p w14:paraId="66F4CAD9" w14:textId="77777777" w:rsidR="00E506E8" w:rsidRDefault="00D9324A" w:rsidP="00E506E8">
                      <w:r>
                        <w:rPr>
                          <w:rFonts w:hint="eastAsia"/>
                        </w:rPr>
                        <w:t>送提案時，</w:t>
                      </w:r>
                      <w:r w:rsidR="00E506E8">
                        <w:rPr>
                          <w:rFonts w:hint="eastAsia"/>
                        </w:rPr>
                        <w:t>請檢附</w:t>
                      </w:r>
                      <w:r w:rsidR="00E506E8" w:rsidRPr="00E506E8">
                        <w:rPr>
                          <w:rFonts w:hint="eastAsia"/>
                          <w:u w:val="single"/>
                        </w:rPr>
                        <w:t>條文修正對照表</w:t>
                      </w:r>
                      <w:r w:rsidR="00E506E8">
                        <w:rPr>
                          <w:rFonts w:hint="eastAsia"/>
                        </w:rPr>
                        <w:t>和</w:t>
                      </w:r>
                      <w:r w:rsidR="00E506E8" w:rsidRPr="00E506E8">
                        <w:rPr>
                          <w:rFonts w:hint="eastAsia"/>
                          <w:u w:val="single"/>
                        </w:rPr>
                        <w:t>修正前之全份條文</w:t>
                      </w:r>
                      <w:r w:rsidR="00E506E8">
                        <w:rPr>
                          <w:rFonts w:hint="eastAsia"/>
                        </w:rPr>
                        <w:t>各乙份。</w:t>
                      </w:r>
                    </w:p>
                  </w:txbxContent>
                </v:textbox>
              </v:shape>
            </w:pict>
          </mc:Fallback>
        </mc:AlternateContent>
      </w:r>
      <w:r w:rsidR="006E56D0" w:rsidRPr="00CF6889">
        <w:rPr>
          <w:rFonts w:ascii="標楷體" w:eastAsia="標楷體" w:hAnsi="標楷體" w:hint="eastAsia"/>
        </w:rPr>
        <w:t>議案審查小組意見：</w:t>
      </w:r>
      <w:r w:rsidR="00900ABA" w:rsidRPr="00CF6889">
        <w:rPr>
          <w:rFonts w:ascii="標楷體" w:eastAsia="標楷體" w:hAnsi="標楷體" w:hint="eastAsia"/>
        </w:rPr>
        <w:t xml:space="preserve"> </w:t>
      </w:r>
    </w:p>
    <w:p w14:paraId="667459BF" w14:textId="77777777" w:rsidR="00CF6889" w:rsidRPr="00CF6889" w:rsidRDefault="00B82B36" w:rsidP="000B418F">
      <w:pPr>
        <w:adjustRightIn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    議：</w:t>
      </w:r>
    </w:p>
    <w:p w14:paraId="18A3D113" w14:textId="77777777" w:rsidR="00CF6889" w:rsidRPr="00CF6889" w:rsidRDefault="00CF6889" w:rsidP="00CF6889">
      <w:pPr>
        <w:adjustRightInd w:val="0"/>
        <w:snapToGrid w:val="0"/>
        <w:jc w:val="both"/>
        <w:rPr>
          <w:rFonts w:ascii="標楷體" w:eastAsia="標楷體" w:hAnsi="標楷體"/>
        </w:rPr>
      </w:pPr>
    </w:p>
    <w:p w14:paraId="6F9AF3C3" w14:textId="77777777" w:rsidR="008D66F9" w:rsidRDefault="008802D7" w:rsidP="008D66F9">
      <w:pPr>
        <w:widowControl/>
        <w:jc w:val="center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14:paraId="5F9AED26" w14:textId="1C036827" w:rsidR="008D66F9" w:rsidRPr="008D66F9" w:rsidRDefault="008D66F9" w:rsidP="008D66F9">
      <w:pPr>
        <w:widowControl/>
        <w:jc w:val="center"/>
        <w:rPr>
          <w:rFonts w:ascii="標楷體" w:eastAsia="標楷體" w:hAnsi="標楷體"/>
          <w:bCs/>
        </w:rPr>
      </w:pPr>
      <w:r w:rsidRPr="008D66F9">
        <w:rPr>
          <w:rFonts w:ascii="標楷體" w:eastAsia="標楷體" w:hAnsi="標楷體" w:hint="eastAsia"/>
          <w:bCs/>
          <w:bdr w:val="single" w:sz="4" w:space="0" w:color="auto"/>
        </w:rPr>
        <w:lastRenderedPageBreak/>
        <w:t>附件1</w:t>
      </w:r>
    </w:p>
    <w:p w14:paraId="48889C82" w14:textId="0786F613" w:rsidR="006E56D0" w:rsidRPr="008D66F9" w:rsidRDefault="008D66F9" w:rsidP="008D66F9">
      <w:pPr>
        <w:widowControl/>
        <w:jc w:val="center"/>
        <w:rPr>
          <w:rFonts w:ascii="標楷體" w:eastAsia="標楷體" w:hAnsi="標楷體"/>
          <w:sz w:val="20"/>
          <w:szCs w:val="20"/>
        </w:rPr>
      </w:pPr>
      <w:r w:rsidRPr="00DF5F4C">
        <w:rPr>
          <w:rFonts w:eastAsia="標楷體" w:hint="eastAsia"/>
          <w:b/>
          <w:sz w:val="28"/>
          <w:szCs w:val="28"/>
        </w:rPr>
        <w:t>國立中興大學國際事務處設置辦法</w:t>
      </w:r>
      <w:r>
        <w:rPr>
          <w:rFonts w:eastAsia="標楷體" w:hint="eastAsia"/>
          <w:b/>
          <w:sz w:val="28"/>
          <w:szCs w:val="28"/>
        </w:rPr>
        <w:t>第二條修正草案條文</w:t>
      </w:r>
      <w:r w:rsidRPr="00DF5F4C">
        <w:rPr>
          <w:rFonts w:eastAsia="標楷體" w:hint="eastAsia"/>
          <w:b/>
          <w:sz w:val="28"/>
          <w:szCs w:val="28"/>
        </w:rPr>
        <w:t>對照表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3963"/>
        <w:gridCol w:w="1783"/>
      </w:tblGrid>
      <w:tr w:rsidR="006E56D0" w:rsidRPr="00DF5F4C" w14:paraId="6C399368" w14:textId="77777777" w:rsidTr="000B418F">
        <w:tc>
          <w:tcPr>
            <w:tcW w:w="2016" w:type="pct"/>
            <w:shd w:val="clear" w:color="auto" w:fill="auto"/>
          </w:tcPr>
          <w:p w14:paraId="7628FA38" w14:textId="77777777" w:rsidR="006E56D0" w:rsidRPr="00DF5F4C" w:rsidRDefault="009E2E33" w:rsidP="000B418F">
            <w:pPr>
              <w:pStyle w:val="a3"/>
              <w:snapToGrid/>
              <w:jc w:val="center"/>
              <w:rPr>
                <w:rFonts w:ascii="標楷體" w:hAnsi="標楷體"/>
                <w:sz w:val="24"/>
                <w:szCs w:val="24"/>
              </w:rPr>
            </w:pPr>
            <w:r w:rsidRPr="00DF5F4C">
              <w:rPr>
                <w:rFonts w:ascii="標楷體" w:hAnsi="標楷體" w:hint="eastAsia"/>
                <w:sz w:val="24"/>
                <w:szCs w:val="24"/>
              </w:rPr>
              <w:t>修正</w:t>
            </w:r>
            <w:r w:rsidR="006E56D0" w:rsidRPr="00DF5F4C">
              <w:rPr>
                <w:rFonts w:ascii="標楷體" w:hAnsi="標楷體" w:hint="eastAsia"/>
                <w:sz w:val="24"/>
                <w:szCs w:val="24"/>
              </w:rPr>
              <w:t>條文</w:t>
            </w:r>
          </w:p>
        </w:tc>
        <w:tc>
          <w:tcPr>
            <w:tcW w:w="2058" w:type="pct"/>
            <w:shd w:val="clear" w:color="auto" w:fill="auto"/>
          </w:tcPr>
          <w:p w14:paraId="1D1426F7" w14:textId="77777777" w:rsidR="006E56D0" w:rsidRPr="00DF5F4C" w:rsidRDefault="009E2E33" w:rsidP="000B418F">
            <w:pPr>
              <w:pStyle w:val="a3"/>
              <w:snapToGrid/>
              <w:jc w:val="center"/>
              <w:rPr>
                <w:rFonts w:ascii="標楷體" w:hAnsi="標楷體"/>
                <w:sz w:val="24"/>
                <w:szCs w:val="24"/>
              </w:rPr>
            </w:pPr>
            <w:r w:rsidRPr="00DF5F4C">
              <w:rPr>
                <w:rFonts w:ascii="標楷體" w:hAnsi="標楷體" w:hint="eastAsia"/>
                <w:sz w:val="24"/>
                <w:szCs w:val="24"/>
              </w:rPr>
              <w:t>現行</w:t>
            </w:r>
            <w:r w:rsidR="006E56D0" w:rsidRPr="00DF5F4C">
              <w:rPr>
                <w:rFonts w:ascii="標楷體" w:hAnsi="標楷體" w:hint="eastAsia"/>
                <w:sz w:val="24"/>
                <w:szCs w:val="24"/>
              </w:rPr>
              <w:t>條文</w:t>
            </w:r>
          </w:p>
        </w:tc>
        <w:tc>
          <w:tcPr>
            <w:tcW w:w="926" w:type="pct"/>
            <w:shd w:val="clear" w:color="auto" w:fill="auto"/>
          </w:tcPr>
          <w:p w14:paraId="29278582" w14:textId="77777777" w:rsidR="006E56D0" w:rsidRPr="00DF5F4C" w:rsidRDefault="006E56D0" w:rsidP="000B418F">
            <w:pPr>
              <w:pStyle w:val="a3"/>
              <w:snapToGrid/>
              <w:jc w:val="center"/>
              <w:rPr>
                <w:rFonts w:ascii="標楷體" w:hAnsi="標楷體"/>
                <w:sz w:val="24"/>
                <w:szCs w:val="24"/>
              </w:rPr>
            </w:pPr>
            <w:r w:rsidRPr="00DF5F4C">
              <w:rPr>
                <w:rFonts w:ascii="標楷體" w:hAnsi="標楷體" w:hint="eastAsia"/>
                <w:sz w:val="24"/>
                <w:szCs w:val="24"/>
              </w:rPr>
              <w:t>說明</w:t>
            </w:r>
          </w:p>
        </w:tc>
      </w:tr>
      <w:tr w:rsidR="006E56D0" w:rsidRPr="00DF5F4C" w14:paraId="4606E8E1" w14:textId="77777777" w:rsidTr="000B418F">
        <w:trPr>
          <w:trHeight w:val="1941"/>
        </w:trPr>
        <w:tc>
          <w:tcPr>
            <w:tcW w:w="2016" w:type="pct"/>
            <w:shd w:val="clear" w:color="auto" w:fill="auto"/>
          </w:tcPr>
          <w:p w14:paraId="77D8EC0C" w14:textId="77777777" w:rsidR="006E56D0" w:rsidRPr="00DF5F4C" w:rsidRDefault="006E56D0" w:rsidP="000B418F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第二條</w:t>
            </w:r>
          </w:p>
          <w:p w14:paraId="57E47E85" w14:textId="77777777" w:rsidR="006E56D0" w:rsidRPr="00DF5F4C" w:rsidRDefault="006E56D0" w:rsidP="000B418F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本處掌理下列事項：</w:t>
            </w:r>
          </w:p>
          <w:p w14:paraId="73D69F63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一、本校與國外大學及學術研究機構之學術合作締約及建教合作事宜。</w:t>
            </w:r>
          </w:p>
          <w:p w14:paraId="0BAD8876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二、本校與國外大學及學術研究機構之交流互訪、外賓之連絡及接待事宜。</w:t>
            </w:r>
          </w:p>
          <w:p w14:paraId="1B58D523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三、協助辦理本校學術單位加入國際組織及國際評鑑事宜。</w:t>
            </w:r>
          </w:p>
          <w:p w14:paraId="39F55105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四、協助本校學術單位推動國際策略聯盟及舉辦國際性會議、學術研討會與演講。</w:t>
            </w:r>
          </w:p>
          <w:p w14:paraId="1331F43A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五、協調本校各單位之國際學術合作交流相關業務。</w:t>
            </w:r>
          </w:p>
          <w:p w14:paraId="7E730C84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六、交換學生之規劃與遴選事宜。</w:t>
            </w:r>
          </w:p>
          <w:p w14:paraId="1EB40DAE" w14:textId="77777777" w:rsidR="006E56D0" w:rsidRPr="008426B3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8426B3">
              <w:rPr>
                <w:rFonts w:ascii="標楷體" w:eastAsia="標楷體" w:hAnsi="標楷體" w:hint="eastAsia"/>
                <w:color w:val="FF0000"/>
                <w:u w:val="single"/>
              </w:rPr>
              <w:t>七、</w:t>
            </w:r>
            <w:r w:rsidRPr="008426B3">
              <w:rPr>
                <w:rFonts w:ascii="標楷體" w:eastAsia="標楷體" w:hAnsi="標楷體" w:hint="eastAsia"/>
                <w:color w:val="FF0000"/>
                <w:u w:val="single"/>
                <w:shd w:val="clear" w:color="auto" w:fill="FFFFFF"/>
              </w:rPr>
              <w:t>辦理外籍學生招生、審查、入學、居留、獎學金、聯誼活動及生活適應輔導等業務。</w:t>
            </w:r>
          </w:p>
          <w:p w14:paraId="7C7D8B13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426B3">
              <w:rPr>
                <w:rFonts w:ascii="標楷體" w:eastAsia="標楷體" w:hAnsi="標楷體" w:hint="eastAsia"/>
                <w:color w:val="FF0000"/>
                <w:u w:val="single"/>
              </w:rPr>
              <w:t>八</w:t>
            </w:r>
            <w:r w:rsidRPr="00DF5F4C">
              <w:rPr>
                <w:rFonts w:ascii="標楷體" w:eastAsia="標楷體" w:hAnsi="標楷體" w:hint="eastAsia"/>
              </w:rPr>
              <w:t>、</w:t>
            </w:r>
            <w:r w:rsidRPr="008426B3">
              <w:rPr>
                <w:rFonts w:ascii="標楷體" w:eastAsia="標楷體" w:hAnsi="標楷體" w:hint="eastAsia"/>
                <w:shd w:val="clear" w:color="auto" w:fill="FFFFFF"/>
              </w:rPr>
              <w:t>外籍學者及政府委託之外籍受訓員生之簽證與安頓事宜。</w:t>
            </w:r>
          </w:p>
          <w:p w14:paraId="774D40F3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426B3">
              <w:rPr>
                <w:rFonts w:ascii="標楷體" w:eastAsia="標楷體" w:hAnsi="標楷體" w:hint="eastAsia"/>
                <w:color w:val="FF0000"/>
                <w:u w:val="single"/>
              </w:rPr>
              <w:t>九</w:t>
            </w:r>
            <w:r w:rsidRPr="00DF5F4C">
              <w:rPr>
                <w:rFonts w:ascii="標楷體" w:eastAsia="標楷體" w:hAnsi="標楷體" w:hint="eastAsia"/>
              </w:rPr>
              <w:t>、其他有關國際交流合作事宜。</w:t>
            </w:r>
          </w:p>
        </w:tc>
        <w:tc>
          <w:tcPr>
            <w:tcW w:w="2058" w:type="pct"/>
            <w:shd w:val="clear" w:color="auto" w:fill="auto"/>
          </w:tcPr>
          <w:p w14:paraId="69C19D97" w14:textId="77777777" w:rsidR="006E56D0" w:rsidRPr="00DF5F4C" w:rsidRDefault="006E56D0" w:rsidP="000B418F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第二條</w:t>
            </w:r>
          </w:p>
          <w:p w14:paraId="43C798AD" w14:textId="77777777" w:rsidR="006E56D0" w:rsidRPr="00DF5F4C" w:rsidRDefault="006E56D0" w:rsidP="000B418F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本處掌理下列事項：</w:t>
            </w:r>
          </w:p>
          <w:p w14:paraId="5B38F120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一、本校與國外大學及學術研究機構之學術合作締約及建教合作事宜。</w:t>
            </w:r>
          </w:p>
          <w:p w14:paraId="32872F05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二、本校與國外大學及學術研究機構之交流互訪、外賓之連絡及接待事宜。</w:t>
            </w:r>
          </w:p>
          <w:p w14:paraId="072396DB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三、協助辦理本校學術單位加入國際組織及國際評鑑事宜。</w:t>
            </w:r>
          </w:p>
          <w:p w14:paraId="7B5F0055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四、協助本校學術單位推動國際策略聯盟及舉辦國際性會議、學術研討會與演講。</w:t>
            </w:r>
          </w:p>
          <w:p w14:paraId="069CC69A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五、協調本校各單位之國際學術合作交流相關業務。</w:t>
            </w:r>
          </w:p>
          <w:p w14:paraId="477BB007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F5F4C">
              <w:rPr>
                <w:rFonts w:ascii="標楷體" w:eastAsia="標楷體" w:hAnsi="標楷體" w:hint="eastAsia"/>
              </w:rPr>
              <w:t>六、交換學生之規劃與遴選事宜。</w:t>
            </w:r>
          </w:p>
          <w:p w14:paraId="6F1CCB37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426B3">
              <w:rPr>
                <w:rFonts w:ascii="標楷體" w:eastAsia="標楷體" w:hAnsi="標楷體" w:hint="eastAsia"/>
                <w:color w:val="FF0000"/>
              </w:rPr>
              <w:t>七</w:t>
            </w:r>
            <w:r w:rsidRPr="00DF5F4C">
              <w:rPr>
                <w:rFonts w:ascii="標楷體" w:eastAsia="標楷體" w:hAnsi="標楷體" w:hint="eastAsia"/>
              </w:rPr>
              <w:t>、</w:t>
            </w:r>
            <w:r w:rsidRPr="008426B3">
              <w:rPr>
                <w:rFonts w:ascii="標楷體" w:eastAsia="標楷體" w:hAnsi="標楷體" w:hint="eastAsia"/>
                <w:shd w:val="clear" w:color="auto" w:fill="FFFFFF"/>
              </w:rPr>
              <w:t>外籍學者</w:t>
            </w:r>
            <w:r w:rsidRPr="008426B3">
              <w:rPr>
                <w:rFonts w:ascii="標楷體" w:eastAsia="標楷體" w:hAnsi="標楷體" w:hint="eastAsia"/>
                <w:color w:val="FF0000"/>
                <w:u w:val="single"/>
                <w:shd w:val="clear" w:color="auto" w:fill="FFFFFF"/>
              </w:rPr>
              <w:t>、外籍學生</w:t>
            </w:r>
            <w:r w:rsidRPr="008426B3">
              <w:rPr>
                <w:rFonts w:ascii="標楷體" w:eastAsia="標楷體" w:hAnsi="標楷體" w:hint="eastAsia"/>
                <w:shd w:val="clear" w:color="auto" w:fill="FFFFFF"/>
              </w:rPr>
              <w:t>及政府委託之外籍受訓員生之簽證與安頓事宜。</w:t>
            </w:r>
          </w:p>
          <w:p w14:paraId="3EACF28B" w14:textId="77777777" w:rsidR="00097FB5" w:rsidRDefault="00097FB5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0BE19830" w14:textId="77777777" w:rsidR="00097FB5" w:rsidRDefault="00097FB5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68982D2C" w14:textId="77777777" w:rsidR="00097FB5" w:rsidRDefault="00097FB5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3109D29E" w14:textId="77777777" w:rsidR="00097FB5" w:rsidRDefault="00097FB5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60E1C4DF" w14:textId="77777777" w:rsidR="006E56D0" w:rsidRPr="00DF5F4C" w:rsidRDefault="006E56D0" w:rsidP="000B418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426B3">
              <w:rPr>
                <w:rFonts w:ascii="標楷體" w:eastAsia="標楷體" w:hAnsi="標楷體" w:hint="eastAsia"/>
                <w:color w:val="FF0000"/>
              </w:rPr>
              <w:t>八</w:t>
            </w:r>
            <w:r w:rsidRPr="00DF5F4C">
              <w:rPr>
                <w:rFonts w:ascii="標楷體" w:eastAsia="標楷體" w:hAnsi="標楷體" w:hint="eastAsia"/>
              </w:rPr>
              <w:t>、其他有關國際交流合作事宜。</w:t>
            </w:r>
          </w:p>
        </w:tc>
        <w:tc>
          <w:tcPr>
            <w:tcW w:w="926" w:type="pct"/>
            <w:shd w:val="clear" w:color="auto" w:fill="auto"/>
          </w:tcPr>
          <w:p w14:paraId="504A982C" w14:textId="77777777" w:rsidR="003B674E" w:rsidRPr="00DF5F4C" w:rsidRDefault="003B674E" w:rsidP="000B418F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DF5F4C">
              <w:rPr>
                <w:rFonts w:ascii="標楷體" w:eastAsia="標楷體" w:hAnsi="標楷體" w:hint="eastAsia"/>
                <w:spacing w:val="-10"/>
              </w:rPr>
              <w:t>配合業務調整，增訂外籍學生招生、審查、入學、居留、獎學金、聯誼活動及生活適應輔導等業務項目。</w:t>
            </w:r>
          </w:p>
          <w:p w14:paraId="58BC9ECF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  <w:p w14:paraId="57254856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  <w:p w14:paraId="4C54DC9D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  <w:p w14:paraId="6EA056E9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  <w:p w14:paraId="18332DB8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  <w:p w14:paraId="7E6DB618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  <w:p w14:paraId="51EFB725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  <w:p w14:paraId="7451ED2A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  <w:p w14:paraId="06046597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  <w:p w14:paraId="71B9F2BF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  <w:p w14:paraId="05A27FA1" w14:textId="77777777" w:rsidR="006E56D0" w:rsidRPr="00DF5F4C" w:rsidRDefault="006E56D0" w:rsidP="000B418F">
            <w:pPr>
              <w:rPr>
                <w:rFonts w:ascii="標楷體" w:eastAsia="標楷體" w:hAnsi="標楷體"/>
              </w:rPr>
            </w:pPr>
          </w:p>
        </w:tc>
      </w:tr>
    </w:tbl>
    <w:p w14:paraId="1220CBB8" w14:textId="77777777" w:rsidR="008802D7" w:rsidRDefault="008802D7" w:rsidP="00CF6889">
      <w:pPr>
        <w:adjustRightInd w:val="0"/>
        <w:snapToGrid w:val="0"/>
        <w:jc w:val="center"/>
        <w:rPr>
          <w:rFonts w:ascii="標楷體" w:eastAsia="標楷體" w:hAnsi="標楷體"/>
          <w:b/>
        </w:rPr>
      </w:pPr>
    </w:p>
    <w:p w14:paraId="5441B946" w14:textId="77777777" w:rsidR="008D66F9" w:rsidRDefault="008802D7" w:rsidP="00DB3A6C">
      <w:pPr>
        <w:adjustRightInd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214B7AF8" w14:textId="054B706E" w:rsidR="008D66F9" w:rsidRPr="008D66F9" w:rsidRDefault="008D66F9" w:rsidP="008D66F9">
      <w:pPr>
        <w:adjustRightInd w:val="0"/>
        <w:snapToGrid w:val="0"/>
        <w:jc w:val="center"/>
        <w:rPr>
          <w:rFonts w:ascii="標楷體" w:eastAsia="標楷體" w:hAnsi="標楷體"/>
          <w:bCs/>
          <w:bdr w:val="single" w:sz="4" w:space="0" w:color="auto"/>
        </w:rPr>
      </w:pPr>
      <w:r w:rsidRPr="008D66F9">
        <w:rPr>
          <w:rFonts w:ascii="標楷體" w:eastAsia="標楷體" w:hAnsi="標楷體" w:hint="eastAsia"/>
          <w:bCs/>
          <w:bdr w:val="single" w:sz="4" w:space="0" w:color="auto"/>
        </w:rPr>
        <w:lastRenderedPageBreak/>
        <w:t>附件2</w:t>
      </w:r>
    </w:p>
    <w:p w14:paraId="0F340C5E" w14:textId="786DA478" w:rsidR="006E56D0" w:rsidRPr="003E215C" w:rsidRDefault="006E56D0" w:rsidP="00DB3A6C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E215C">
        <w:rPr>
          <w:rFonts w:ascii="標楷體" w:eastAsia="標楷體" w:hAnsi="標楷體"/>
          <w:b/>
          <w:sz w:val="28"/>
          <w:szCs w:val="28"/>
        </w:rPr>
        <w:t>國立中興大學</w:t>
      </w:r>
      <w:r w:rsidRPr="003E215C">
        <w:rPr>
          <w:rFonts w:ascii="標楷體" w:eastAsia="標楷體" w:hAnsi="標楷體" w:hint="eastAsia"/>
          <w:b/>
          <w:sz w:val="28"/>
          <w:szCs w:val="28"/>
        </w:rPr>
        <w:t>國際事務處設置辦法</w:t>
      </w:r>
    </w:p>
    <w:p w14:paraId="5ACB204E" w14:textId="77777777" w:rsidR="006E56D0" w:rsidRPr="001317B9" w:rsidRDefault="006E56D0" w:rsidP="00833713">
      <w:pPr>
        <w:adjustRightInd w:val="0"/>
        <w:snapToGrid w:val="0"/>
        <w:spacing w:beforeLines="50" w:before="180"/>
        <w:ind w:left="800" w:hangingChars="400" w:hanging="800"/>
        <w:jc w:val="right"/>
        <w:rPr>
          <w:rFonts w:ascii="標楷體" w:eastAsia="標楷體" w:hAnsi="標楷體"/>
          <w:sz w:val="20"/>
          <w:szCs w:val="20"/>
        </w:rPr>
      </w:pPr>
      <w:r w:rsidRPr="001317B9">
        <w:rPr>
          <w:rFonts w:ascii="標楷體" w:eastAsia="標楷體" w:hAnsi="標楷體"/>
          <w:sz w:val="20"/>
          <w:szCs w:val="20"/>
        </w:rPr>
        <w:t>94</w:t>
      </w:r>
      <w:r w:rsidRPr="001317B9">
        <w:rPr>
          <w:rFonts w:ascii="標楷體" w:eastAsia="標楷體" w:hAnsi="標楷體" w:hint="eastAsia"/>
          <w:sz w:val="20"/>
          <w:szCs w:val="20"/>
        </w:rPr>
        <w:t>年</w:t>
      </w:r>
      <w:r w:rsidRPr="001317B9">
        <w:rPr>
          <w:rFonts w:ascii="標楷體" w:eastAsia="標楷體" w:hAnsi="標楷體"/>
          <w:sz w:val="20"/>
          <w:szCs w:val="20"/>
        </w:rPr>
        <w:t>12</w:t>
      </w:r>
      <w:r w:rsidRPr="001317B9">
        <w:rPr>
          <w:rFonts w:ascii="標楷體" w:eastAsia="標楷體" w:hAnsi="標楷體" w:hint="eastAsia"/>
          <w:sz w:val="20"/>
          <w:szCs w:val="20"/>
        </w:rPr>
        <w:t>月</w:t>
      </w:r>
      <w:r w:rsidRPr="001317B9">
        <w:rPr>
          <w:rFonts w:ascii="標楷體" w:eastAsia="標楷體" w:hAnsi="標楷體"/>
          <w:sz w:val="20"/>
          <w:szCs w:val="20"/>
        </w:rPr>
        <w:t>9</w:t>
      </w:r>
      <w:r w:rsidRPr="001317B9">
        <w:rPr>
          <w:rFonts w:ascii="標楷體" w:eastAsia="標楷體" w:hAnsi="標楷體" w:hint="eastAsia"/>
          <w:sz w:val="20"/>
          <w:szCs w:val="20"/>
        </w:rPr>
        <w:t>日第</w:t>
      </w:r>
      <w:r w:rsidRPr="001317B9">
        <w:rPr>
          <w:rFonts w:ascii="標楷體" w:eastAsia="標楷體" w:hAnsi="標楷體"/>
          <w:sz w:val="20"/>
          <w:szCs w:val="20"/>
        </w:rPr>
        <w:t>49</w:t>
      </w:r>
      <w:r w:rsidRPr="001317B9">
        <w:rPr>
          <w:rFonts w:ascii="標楷體" w:eastAsia="標楷體" w:hAnsi="標楷體" w:hint="eastAsia"/>
          <w:sz w:val="20"/>
          <w:szCs w:val="20"/>
        </w:rPr>
        <w:t>次校務會議通過</w:t>
      </w:r>
    </w:p>
    <w:p w14:paraId="3DA325FB" w14:textId="77777777" w:rsidR="006E56D0" w:rsidRPr="001317B9" w:rsidRDefault="006E56D0" w:rsidP="001317B9">
      <w:pPr>
        <w:adjustRightInd w:val="0"/>
        <w:snapToGrid w:val="0"/>
        <w:ind w:left="800" w:hangingChars="400" w:hanging="800"/>
        <w:jc w:val="right"/>
        <w:rPr>
          <w:rFonts w:ascii="標楷體" w:eastAsia="標楷體" w:hAnsi="標楷體"/>
          <w:sz w:val="20"/>
          <w:szCs w:val="20"/>
        </w:rPr>
      </w:pPr>
      <w:r w:rsidRPr="001317B9">
        <w:rPr>
          <w:rFonts w:ascii="標楷體" w:eastAsia="標楷體" w:hAnsi="標楷體"/>
          <w:sz w:val="20"/>
          <w:szCs w:val="20"/>
        </w:rPr>
        <w:t>95</w:t>
      </w:r>
      <w:r w:rsidRPr="001317B9">
        <w:rPr>
          <w:rFonts w:ascii="標楷體" w:eastAsia="標楷體" w:hAnsi="標楷體" w:hint="eastAsia"/>
          <w:sz w:val="20"/>
          <w:szCs w:val="20"/>
        </w:rPr>
        <w:t>年</w:t>
      </w:r>
      <w:r w:rsidRPr="001317B9">
        <w:rPr>
          <w:rFonts w:ascii="標楷體" w:eastAsia="標楷體" w:hAnsi="標楷體"/>
          <w:sz w:val="20"/>
          <w:szCs w:val="20"/>
        </w:rPr>
        <w:t>5</w:t>
      </w:r>
      <w:r w:rsidRPr="001317B9">
        <w:rPr>
          <w:rFonts w:ascii="標楷體" w:eastAsia="標楷體" w:hAnsi="標楷體" w:hint="eastAsia"/>
          <w:sz w:val="20"/>
          <w:szCs w:val="20"/>
        </w:rPr>
        <w:t>月</w:t>
      </w:r>
      <w:r w:rsidRPr="001317B9">
        <w:rPr>
          <w:rFonts w:ascii="標楷體" w:eastAsia="標楷體" w:hAnsi="標楷體"/>
          <w:sz w:val="20"/>
          <w:szCs w:val="20"/>
        </w:rPr>
        <w:t>5</w:t>
      </w:r>
      <w:r w:rsidRPr="001317B9">
        <w:rPr>
          <w:rFonts w:ascii="標楷體" w:eastAsia="標楷體" w:hAnsi="標楷體" w:hint="eastAsia"/>
          <w:sz w:val="20"/>
          <w:szCs w:val="20"/>
        </w:rPr>
        <w:t>日第</w:t>
      </w:r>
      <w:r w:rsidRPr="001317B9">
        <w:rPr>
          <w:rFonts w:ascii="標楷體" w:eastAsia="標楷體" w:hAnsi="標楷體"/>
          <w:sz w:val="20"/>
          <w:szCs w:val="20"/>
        </w:rPr>
        <w:t>50</w:t>
      </w:r>
      <w:r w:rsidRPr="001317B9">
        <w:rPr>
          <w:rFonts w:ascii="標楷體" w:eastAsia="標楷體" w:hAnsi="標楷體" w:hint="eastAsia"/>
          <w:sz w:val="20"/>
          <w:szCs w:val="20"/>
        </w:rPr>
        <w:t>次校務會議修正通過（第</w:t>
      </w:r>
      <w:r w:rsidRPr="001317B9">
        <w:rPr>
          <w:rFonts w:ascii="標楷體" w:eastAsia="標楷體" w:hAnsi="標楷體"/>
          <w:sz w:val="20"/>
          <w:szCs w:val="20"/>
        </w:rPr>
        <w:t>5</w:t>
      </w:r>
      <w:r w:rsidRPr="001317B9">
        <w:rPr>
          <w:rFonts w:ascii="標楷體" w:eastAsia="標楷體" w:hAnsi="標楷體" w:hint="eastAsia"/>
          <w:sz w:val="20"/>
          <w:szCs w:val="20"/>
        </w:rPr>
        <w:t>、</w:t>
      </w:r>
      <w:r w:rsidRPr="001317B9">
        <w:rPr>
          <w:rFonts w:ascii="標楷體" w:eastAsia="標楷體" w:hAnsi="標楷體"/>
          <w:sz w:val="20"/>
          <w:szCs w:val="20"/>
        </w:rPr>
        <w:t>6</w:t>
      </w:r>
      <w:r w:rsidRPr="001317B9">
        <w:rPr>
          <w:rFonts w:ascii="標楷體" w:eastAsia="標楷體" w:hAnsi="標楷體" w:hint="eastAsia"/>
          <w:sz w:val="20"/>
          <w:szCs w:val="20"/>
        </w:rPr>
        <w:t>條）</w:t>
      </w:r>
    </w:p>
    <w:p w14:paraId="36F4D943" w14:textId="77777777" w:rsidR="006E56D0" w:rsidRPr="00CF6889" w:rsidRDefault="006E56D0" w:rsidP="000B418F">
      <w:pPr>
        <w:adjustRightInd w:val="0"/>
        <w:ind w:left="960" w:hangingChars="400" w:hanging="96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第一條　本校為推動國際化，促進國際學術交流，依據大學法第十一條規定設置國際事務處（以下稱本處）。</w:t>
      </w:r>
    </w:p>
    <w:p w14:paraId="6A3FB954" w14:textId="77777777" w:rsidR="006E56D0" w:rsidRPr="00CF6889" w:rsidRDefault="006E56D0" w:rsidP="000B418F">
      <w:pPr>
        <w:adjustRightInd w:val="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第二條　本處掌理下列事項：</w:t>
      </w:r>
    </w:p>
    <w:p w14:paraId="29B5AB20" w14:textId="77777777" w:rsidR="006E56D0" w:rsidRPr="00CF6889" w:rsidRDefault="006E56D0" w:rsidP="000B418F">
      <w:pPr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一、本校與國外大學及學術研究機構之學術合作締約及建教合作事宜。</w:t>
      </w:r>
    </w:p>
    <w:p w14:paraId="3972BBC6" w14:textId="77777777" w:rsidR="006E56D0" w:rsidRPr="00CF6889" w:rsidRDefault="006E56D0" w:rsidP="000B418F">
      <w:pPr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二、本校與國外大學及學術研究機構之交流互訪、外賓之連絡及接待事宜。</w:t>
      </w:r>
    </w:p>
    <w:p w14:paraId="019A69E9" w14:textId="77777777" w:rsidR="006E56D0" w:rsidRPr="00CF6889" w:rsidRDefault="006E56D0" w:rsidP="000B418F">
      <w:pPr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三、協助辦理本校學術單位加入國際組織及國際評鑑事宜。</w:t>
      </w:r>
    </w:p>
    <w:p w14:paraId="1BDDADFE" w14:textId="77777777" w:rsidR="006E56D0" w:rsidRPr="00CF6889" w:rsidRDefault="006E56D0" w:rsidP="000B418F">
      <w:pPr>
        <w:adjustRightInd w:val="0"/>
        <w:ind w:leftChars="200" w:left="960" w:hangingChars="200" w:hanging="48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四、協助本校學術單位推動國際策略聯盟及舉辦國際性會議、學術研討會與演講。</w:t>
      </w:r>
    </w:p>
    <w:p w14:paraId="2268B268" w14:textId="77777777" w:rsidR="006E56D0" w:rsidRPr="00CF6889" w:rsidRDefault="006E56D0" w:rsidP="000B418F">
      <w:pPr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五、協調本校各單位之國際學術合作交流相關業務。</w:t>
      </w:r>
    </w:p>
    <w:p w14:paraId="2591098D" w14:textId="77777777" w:rsidR="006E56D0" w:rsidRPr="00CF6889" w:rsidRDefault="006E56D0" w:rsidP="000B418F">
      <w:pPr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六、交換學生之規劃與遴選事宜。</w:t>
      </w:r>
    </w:p>
    <w:p w14:paraId="4828262C" w14:textId="77777777" w:rsidR="006E56D0" w:rsidRPr="00B8290F" w:rsidRDefault="006E56D0" w:rsidP="000B418F">
      <w:pPr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B8290F">
        <w:rPr>
          <w:rFonts w:ascii="標楷體" w:eastAsia="標楷體" w:hAnsi="標楷體" w:hint="eastAsia"/>
        </w:rPr>
        <w:t>七</w:t>
      </w:r>
      <w:r w:rsidRPr="00B8290F">
        <w:rPr>
          <w:rFonts w:ascii="標楷體" w:eastAsia="標楷體" w:hAnsi="標楷體" w:hint="eastAsia"/>
          <w:shd w:val="clear" w:color="auto" w:fill="FFFFFF"/>
        </w:rPr>
        <w:t>、外籍學者、外籍學生及政府委託之外籍受訓員生之簽證與安頓事宜。</w:t>
      </w:r>
    </w:p>
    <w:p w14:paraId="474D542B" w14:textId="77777777" w:rsidR="006E56D0" w:rsidRPr="00CF6889" w:rsidRDefault="006E56D0" w:rsidP="000B418F">
      <w:pPr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八、其他有關國際交流合作事宜。</w:t>
      </w:r>
    </w:p>
    <w:p w14:paraId="7CA2C03F" w14:textId="77777777" w:rsidR="006E56D0" w:rsidRPr="00CF6889" w:rsidRDefault="006E56D0" w:rsidP="000B418F">
      <w:pPr>
        <w:adjustRightInd w:val="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第三條　本處設學術交流組及</w:t>
      </w:r>
      <w:r w:rsidRPr="00097FB5">
        <w:rPr>
          <w:rFonts w:ascii="標楷體" w:eastAsia="標楷體" w:hAnsi="標楷體" w:hint="eastAsia"/>
        </w:rPr>
        <w:t>外籍</w:t>
      </w:r>
      <w:r w:rsidRPr="00CF6889">
        <w:rPr>
          <w:rFonts w:ascii="標楷體" w:eastAsia="標楷體" w:hAnsi="標楷體" w:hint="eastAsia"/>
        </w:rPr>
        <w:t>學生事務組，分別辦理第二條所列事項。</w:t>
      </w:r>
    </w:p>
    <w:p w14:paraId="0AB62DCC" w14:textId="77777777" w:rsidR="006E56D0" w:rsidRPr="00CF6889" w:rsidRDefault="006E56D0" w:rsidP="000B418F">
      <w:pPr>
        <w:adjustRightInd w:val="0"/>
        <w:ind w:left="960" w:hangingChars="400" w:hanging="96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第四條　本處置處長一人，由校長聘請教授兼任之，任期以配合校長任期為原則，綜理本處各項業務。各組置組長一人，由本校助理教授以上教師兼任之。並得置職員若干人，由本校總員額內調配。</w:t>
      </w:r>
    </w:p>
    <w:p w14:paraId="0A0796CC" w14:textId="77777777" w:rsidR="006E56D0" w:rsidRPr="00CF6889" w:rsidRDefault="006E56D0" w:rsidP="000B418F">
      <w:pPr>
        <w:adjustRightInd w:val="0"/>
        <w:ind w:left="960" w:hangingChars="400" w:hanging="960"/>
        <w:jc w:val="both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第五條　本處設國際事務會議，以國際事務長、教務長、學生事務長、總務長、研究發展長、主任秘書、各學院院長、生物科技中心主任及奈米中心主任組織之。國際事務長為主席，本處各組組長、職員等相關人員列席，議決有關國際事務之重要事項。必要時得邀請相關人員列席。</w:t>
      </w:r>
    </w:p>
    <w:p w14:paraId="6030BF9D" w14:textId="77777777" w:rsidR="006E56D0" w:rsidRPr="00CF6889" w:rsidRDefault="006E56D0" w:rsidP="000B418F">
      <w:pPr>
        <w:adjustRightInd w:val="0"/>
        <w:rPr>
          <w:rFonts w:ascii="標楷體" w:eastAsia="標楷體" w:hAnsi="標楷體"/>
        </w:rPr>
      </w:pPr>
      <w:r w:rsidRPr="00CF6889">
        <w:rPr>
          <w:rFonts w:ascii="標楷體" w:eastAsia="標楷體" w:hAnsi="標楷體" w:hint="eastAsia"/>
        </w:rPr>
        <w:t>第六條</w:t>
      </w:r>
      <w:r w:rsidRPr="00CF6889">
        <w:rPr>
          <w:rFonts w:ascii="標楷體" w:eastAsia="標楷體" w:hAnsi="標楷體"/>
        </w:rPr>
        <w:t xml:space="preserve">  </w:t>
      </w:r>
      <w:r w:rsidRPr="00CF6889">
        <w:rPr>
          <w:rFonts w:ascii="標楷體" w:eastAsia="標楷體" w:hAnsi="標楷體" w:hint="eastAsia"/>
        </w:rPr>
        <w:t xml:space="preserve">本辦法經校務會議通過後實施，修正時亦同。　</w:t>
      </w:r>
    </w:p>
    <w:p w14:paraId="4933CA05" w14:textId="238F1A16" w:rsidR="00D36724" w:rsidRPr="00D36724" w:rsidRDefault="00D36724" w:rsidP="000B418F">
      <w:pPr>
        <w:jc w:val="center"/>
        <w:rPr>
          <w:rFonts w:ascii="新細明體" w:hAnsi="新細明體"/>
        </w:rPr>
      </w:pPr>
      <w:r>
        <w:rPr>
          <w:rFonts w:ascii="標楷體" w:eastAsia="標楷體" w:hAnsi="標楷體"/>
        </w:rPr>
        <w:br w:type="page"/>
      </w:r>
      <w:r w:rsidR="008D66F9" w:rsidRPr="008D66F9">
        <w:rPr>
          <w:rFonts w:ascii="標楷體" w:eastAsia="標楷體" w:hAnsi="標楷體" w:hint="eastAsia"/>
          <w:bdr w:val="single" w:sz="4" w:space="0" w:color="auto"/>
        </w:rPr>
        <w:lastRenderedPageBreak/>
        <w:t>附件3</w:t>
      </w:r>
    </w:p>
    <w:p w14:paraId="62D9EF71" w14:textId="77777777" w:rsidR="001A7EEC" w:rsidRDefault="005B4308" w:rsidP="00CF6889">
      <w:r w:rsidRPr="0074317E">
        <w:rPr>
          <w:noProof/>
        </w:rPr>
        <w:drawing>
          <wp:inline distT="0" distB="0" distL="0" distR="0" wp14:anchorId="6C5CB01C" wp14:editId="3ADD1915">
            <wp:extent cx="5400675" cy="7858125"/>
            <wp:effectExtent l="0" t="0" r="0" b="0"/>
            <wp:docPr id="2" name="圖片 2" descr="國際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國際處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A2C8" w14:textId="77777777" w:rsidR="00D705E9" w:rsidRPr="00D36724" w:rsidRDefault="005B4308" w:rsidP="00CF6889">
      <w:pPr>
        <w:rPr>
          <w:rFonts w:ascii="新細明體" w:hAnsi="新細明體"/>
        </w:rPr>
      </w:pPr>
      <w:r w:rsidRPr="0074317E">
        <w:rPr>
          <w:noProof/>
        </w:rPr>
        <w:lastRenderedPageBreak/>
        <w:drawing>
          <wp:inline distT="0" distB="0" distL="0" distR="0" wp14:anchorId="4F181EA8" wp14:editId="6B5CFFAD">
            <wp:extent cx="5400675" cy="7419975"/>
            <wp:effectExtent l="0" t="0" r="0" b="0"/>
            <wp:docPr id="3" name="圖片 3" descr="國際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國際處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5E9" w:rsidRPr="00D36724" w:rsidSect="00FD49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F6EA" w14:textId="77777777" w:rsidR="001C4D83" w:rsidRDefault="001C4D83" w:rsidP="00FD49EE">
      <w:r>
        <w:separator/>
      </w:r>
    </w:p>
  </w:endnote>
  <w:endnote w:type="continuationSeparator" w:id="0">
    <w:p w14:paraId="124B2EBB" w14:textId="77777777" w:rsidR="001C4D83" w:rsidRDefault="001C4D83" w:rsidP="00FD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(岏.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FBC9" w14:textId="77777777" w:rsidR="001C4D83" w:rsidRDefault="001C4D83" w:rsidP="00FD49EE">
      <w:r>
        <w:separator/>
      </w:r>
    </w:p>
  </w:footnote>
  <w:footnote w:type="continuationSeparator" w:id="0">
    <w:p w14:paraId="0EF767AA" w14:textId="77777777" w:rsidR="001C4D83" w:rsidRDefault="001C4D83" w:rsidP="00FD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0407"/>
    <w:multiLevelType w:val="hybridMultilevel"/>
    <w:tmpl w:val="ABA21604"/>
    <w:lvl w:ilvl="0" w:tplc="4D144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6827A4"/>
    <w:multiLevelType w:val="hybridMultilevel"/>
    <w:tmpl w:val="8CFABA0E"/>
    <w:lvl w:ilvl="0" w:tplc="FE7ED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 w15:restartNumberingAfterBreak="0">
    <w:nsid w:val="57A05E6C"/>
    <w:multiLevelType w:val="hybridMultilevel"/>
    <w:tmpl w:val="90A22E76"/>
    <w:lvl w:ilvl="0" w:tplc="0AB29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EC"/>
    <w:rsid w:val="00001228"/>
    <w:rsid w:val="00042A5C"/>
    <w:rsid w:val="00097FB5"/>
    <w:rsid w:val="000B418F"/>
    <w:rsid w:val="000C2F0B"/>
    <w:rsid w:val="001317B9"/>
    <w:rsid w:val="00194D2D"/>
    <w:rsid w:val="001A7EEC"/>
    <w:rsid w:val="001B3AE5"/>
    <w:rsid w:val="001C4D83"/>
    <w:rsid w:val="001E14BB"/>
    <w:rsid w:val="00215D41"/>
    <w:rsid w:val="00293760"/>
    <w:rsid w:val="002C38A0"/>
    <w:rsid w:val="00302C98"/>
    <w:rsid w:val="00337CAB"/>
    <w:rsid w:val="00392431"/>
    <w:rsid w:val="003B674E"/>
    <w:rsid w:val="003E215C"/>
    <w:rsid w:val="003F6118"/>
    <w:rsid w:val="004015E2"/>
    <w:rsid w:val="004360F9"/>
    <w:rsid w:val="0045188F"/>
    <w:rsid w:val="00482695"/>
    <w:rsid w:val="00484AB1"/>
    <w:rsid w:val="004B0B85"/>
    <w:rsid w:val="004C358C"/>
    <w:rsid w:val="004E0F9B"/>
    <w:rsid w:val="005273CC"/>
    <w:rsid w:val="00591FE6"/>
    <w:rsid w:val="0059373A"/>
    <w:rsid w:val="005B4308"/>
    <w:rsid w:val="005B7F96"/>
    <w:rsid w:val="00616AD6"/>
    <w:rsid w:val="00645BED"/>
    <w:rsid w:val="006574D3"/>
    <w:rsid w:val="006E56D0"/>
    <w:rsid w:val="00770EED"/>
    <w:rsid w:val="007A7B91"/>
    <w:rsid w:val="007C7883"/>
    <w:rsid w:val="007D2F0D"/>
    <w:rsid w:val="007D62E6"/>
    <w:rsid w:val="00833713"/>
    <w:rsid w:val="008426B3"/>
    <w:rsid w:val="00855213"/>
    <w:rsid w:val="008802D7"/>
    <w:rsid w:val="008A1A77"/>
    <w:rsid w:val="008B468B"/>
    <w:rsid w:val="008B6F17"/>
    <w:rsid w:val="008C2B16"/>
    <w:rsid w:val="008D66F9"/>
    <w:rsid w:val="008F79BD"/>
    <w:rsid w:val="00900ABA"/>
    <w:rsid w:val="00916797"/>
    <w:rsid w:val="009E2E33"/>
    <w:rsid w:val="009E50B2"/>
    <w:rsid w:val="00A05E5D"/>
    <w:rsid w:val="00A3468B"/>
    <w:rsid w:val="00A86B3A"/>
    <w:rsid w:val="00AE41BE"/>
    <w:rsid w:val="00B3289F"/>
    <w:rsid w:val="00B8290F"/>
    <w:rsid w:val="00B82B36"/>
    <w:rsid w:val="00BC1EF0"/>
    <w:rsid w:val="00C6379E"/>
    <w:rsid w:val="00C76634"/>
    <w:rsid w:val="00C80695"/>
    <w:rsid w:val="00CF6889"/>
    <w:rsid w:val="00D16B52"/>
    <w:rsid w:val="00D36724"/>
    <w:rsid w:val="00D64FB9"/>
    <w:rsid w:val="00D705E9"/>
    <w:rsid w:val="00D7225F"/>
    <w:rsid w:val="00D9324A"/>
    <w:rsid w:val="00DB3A6C"/>
    <w:rsid w:val="00DF5F4C"/>
    <w:rsid w:val="00E46854"/>
    <w:rsid w:val="00E506E8"/>
    <w:rsid w:val="00EB3787"/>
    <w:rsid w:val="00EB7D83"/>
    <w:rsid w:val="00F3150E"/>
    <w:rsid w:val="00F36D07"/>
    <w:rsid w:val="00F6286D"/>
    <w:rsid w:val="00FA52E1"/>
    <w:rsid w:val="00F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0C7E250"/>
  <w15:chartTrackingRefBased/>
  <w15:docId w15:val="{891A5147-75D8-4B5F-BA80-22E704B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7E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7EEC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table" w:styleId="a4">
    <w:name w:val="Table Grid"/>
    <w:basedOn w:val="a1"/>
    <w:rsid w:val="001A7E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E56D0"/>
    <w:pPr>
      <w:ind w:left="851" w:hanging="851"/>
    </w:pPr>
    <w:rPr>
      <w:rFonts w:ascii="標楷體" w:eastAsia="標楷體"/>
      <w:sz w:val="32"/>
      <w:szCs w:val="20"/>
    </w:rPr>
  </w:style>
  <w:style w:type="paragraph" w:styleId="a6">
    <w:name w:val="Balloon Text"/>
    <w:basedOn w:val="a"/>
    <w:semiHidden/>
    <w:rsid w:val="00B8290F"/>
    <w:rPr>
      <w:rFonts w:ascii="Arial" w:hAnsi="Arial"/>
      <w:sz w:val="18"/>
      <w:szCs w:val="18"/>
    </w:rPr>
  </w:style>
  <w:style w:type="paragraph" w:styleId="a7">
    <w:name w:val="Body Text"/>
    <w:basedOn w:val="a"/>
    <w:rsid w:val="00D36724"/>
    <w:pPr>
      <w:spacing w:after="120"/>
    </w:pPr>
  </w:style>
  <w:style w:type="paragraph" w:customStyle="1" w:styleId="a8">
    <w:name w:val="...."/>
    <w:basedOn w:val="a"/>
    <w:next w:val="a"/>
    <w:rsid w:val="00302C98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Default">
    <w:name w:val="Default"/>
    <w:rsid w:val="004E0F9B"/>
    <w:pPr>
      <w:widowControl w:val="0"/>
      <w:autoSpaceDE w:val="0"/>
      <w:autoSpaceDN w:val="0"/>
      <w:adjustRightInd w:val="0"/>
    </w:pPr>
    <w:rPr>
      <w:rFonts w:ascii="標楷體(岏.虀." w:eastAsia="標楷體(岏.虀." w:cs="標楷體(岏.虀."/>
      <w:color w:val="000000"/>
      <w:sz w:val="24"/>
      <w:szCs w:val="24"/>
    </w:rPr>
  </w:style>
  <w:style w:type="paragraph" w:customStyle="1" w:styleId="-0">
    <w:name w:val="-0"/>
    <w:basedOn w:val="a"/>
    <w:rsid w:val="004E0F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9">
    <w:name w:val="a"/>
    <w:basedOn w:val="a"/>
    <w:rsid w:val="004E0F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footer"/>
    <w:basedOn w:val="a"/>
    <w:link w:val="ab"/>
    <w:rsid w:val="00FD4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FD49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1FC6-7FFF-47C0-BECD-CDB4F3CA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「國立中興大學國際事務處設置辦法」修訂條文對照表</dc:title>
  <dc:subject/>
  <dc:creator>User</dc:creator>
  <cp:keywords/>
  <cp:lastModifiedBy>moon@nchu.edu.tw</cp:lastModifiedBy>
  <cp:revision>3</cp:revision>
  <cp:lastPrinted>2006-11-09T03:13:00Z</cp:lastPrinted>
  <dcterms:created xsi:type="dcterms:W3CDTF">2024-06-24T08:12:00Z</dcterms:created>
  <dcterms:modified xsi:type="dcterms:W3CDTF">2024-06-24T08:12:00Z</dcterms:modified>
</cp:coreProperties>
</file>