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120"/>
        <w:gridCol w:w="1120"/>
        <w:gridCol w:w="1120"/>
        <w:gridCol w:w="980"/>
      </w:tblGrid>
      <w:tr w:rsidR="00A11F89" w:rsidRPr="000C6C33" w14:paraId="4AF4F80C" w14:textId="77777777" w:rsidTr="00AB7725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7193B57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工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作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項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4AA4F94F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權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責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劃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5FD2158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A11F89" w:rsidRPr="000C6C33" w14:paraId="6A51177D" w14:textId="77777777" w:rsidTr="00F04DCE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DCBE59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97F3BF0" w14:textId="77777777" w:rsidR="00A11F89" w:rsidRPr="000C6C33" w:rsidRDefault="00A67765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4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012B5DB4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3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77B66B00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2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2C33CA1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1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9DC0FA5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11F89" w:rsidRPr="000C6C33" w14:paraId="625515AA" w14:textId="77777777" w:rsidTr="00F04DCE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3FEFB7D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802C586" w14:textId="77777777" w:rsidR="00A11F89" w:rsidRPr="000C6C33" w:rsidRDefault="00A67765" w:rsidP="00A677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607ABA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950EB44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05E644C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03A943A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B692B" w:rsidRPr="000C6C33" w14:paraId="545481A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2CF51F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1.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本院中長程計畫及系所、學位學程調整更名案之統籌辦理。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C490BC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F15A7C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906E3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FA0304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526E0B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54FC5BF7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FF900E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2.</w:t>
            </w:r>
            <w:r w:rsidRPr="000C6C33">
              <w:rPr>
                <w:rFonts w:ascii="Times New Roman" w:eastAsia="標楷體" w:hAnsi="Times New Roman"/>
                <w:color w:val="000000"/>
              </w:rPr>
              <w:t>本院各系所教師遴聘、升等、獎懲、退休之</w:t>
            </w:r>
            <w:r w:rsidRPr="00203D7A">
              <w:rPr>
                <w:rFonts w:ascii="Times New Roman" w:eastAsia="標楷體" w:hAnsi="Times New Roman"/>
                <w:color w:val="auto"/>
              </w:rPr>
              <w:t>審核</w:t>
            </w:r>
            <w:r w:rsidRPr="000C6C33">
              <w:rPr>
                <w:rFonts w:ascii="Times New Roman" w:eastAsia="標楷體" w:hAnsi="Times New Roman"/>
                <w:color w:val="000000"/>
              </w:rPr>
              <w:t>轉報</w:t>
            </w:r>
            <w:r w:rsidR="00894234" w:rsidRPr="000C6C33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464A7F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A4A2B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02D8EA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4856B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7334575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09C3E2FD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060F0FD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3.</w:t>
            </w:r>
            <w:r w:rsidR="00894234" w:rsidRPr="000C6C33">
              <w:rPr>
                <w:rFonts w:ascii="Times New Roman" w:eastAsia="標楷體" w:hAnsi="Times New Roman"/>
                <w:color w:val="auto"/>
              </w:rPr>
              <w:t>本院各級人員差假、遴用、任免、調遷、獎懲、退休之擬議、審核、轉報。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0A0714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BE7D21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D34649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3C3C8E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EBEBDA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75053438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E7C0C1" w14:textId="1A112320" w:rsidR="004B692B" w:rsidRPr="000C6C33" w:rsidRDefault="004B692B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4.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本院各系所教學計</w:t>
            </w:r>
            <w:r w:rsidR="00371230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0C6C33">
              <w:rPr>
                <w:rFonts w:ascii="Times New Roman" w:eastAsia="標楷體" w:hAnsi="Times New Roman"/>
                <w:color w:val="auto"/>
              </w:rPr>
              <w:t>之研提</w:t>
            </w:r>
            <w:r w:rsidR="00894234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DA727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6654F0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D551E1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B304A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C61AF7" w14:textId="77777777" w:rsidR="004B692B" w:rsidRPr="000C6C33" w:rsidRDefault="004B692B" w:rsidP="00333CF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  <w:t>如基礎教學改進計畫。</w:t>
            </w:r>
          </w:p>
        </w:tc>
      </w:tr>
      <w:tr w:rsidR="002A6A79" w:rsidRPr="000C6C33" w14:paraId="7340E23E" w14:textId="77777777" w:rsidTr="002A6A7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B134EA" w14:textId="77777777" w:rsidR="002A6A79" w:rsidRPr="000C6C33" w:rsidRDefault="00A224B0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5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本院各系所課程之審核、轉報。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47D67E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FC5F4F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E15B1A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70C299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2E62C5E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2AE7360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346B66" w14:textId="77777777" w:rsidR="004B692B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6</w:t>
            </w:r>
            <w:r w:rsidR="004B692B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B692B" w:rsidRPr="000C6C33">
              <w:rPr>
                <w:rFonts w:ascii="Times New Roman" w:eastAsia="標楷體" w:hAnsi="Times New Roman"/>
                <w:color w:val="auto"/>
              </w:rPr>
              <w:t>本院各系所畢業生之審核推薦與證書之簽署</w:t>
            </w:r>
            <w:r w:rsidR="000C6C3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508D9BB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95C52E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BA654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CC407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D1EFBE" w14:textId="77777777" w:rsidR="004B692B" w:rsidRPr="000C6C33" w:rsidRDefault="004B692B" w:rsidP="00E9675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</w:p>
        </w:tc>
      </w:tr>
      <w:tr w:rsidR="0071572F" w:rsidRPr="000C6C33" w14:paraId="50D3912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3114507" w14:textId="77777777" w:rsidR="0071572F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7</w:t>
            </w:r>
            <w:r w:rsidR="0071572F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71572F" w:rsidRPr="000C6C33">
              <w:rPr>
                <w:rFonts w:ascii="Times New Roman" w:eastAsia="標楷體" w:hAnsi="Times New Roman"/>
                <w:color w:val="auto"/>
              </w:rPr>
              <w:t>本院各系所</w:t>
            </w:r>
            <w:r w:rsidR="00023C5A" w:rsidRPr="000C6C33">
              <w:rPr>
                <w:rFonts w:ascii="Times New Roman" w:eastAsia="標楷體" w:hAnsi="Times New Roman"/>
                <w:color w:val="auto"/>
              </w:rPr>
              <w:t>及附屬單位推廣研究計畫之彙辦。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891C8C7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D04CB8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1BF1D5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93AB1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ED68A1" w14:textId="7C54B421" w:rsidR="0071572F" w:rsidRPr="000C6C33" w:rsidRDefault="0071572F" w:rsidP="009E700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  <w:r w:rsidRPr="009E7000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</w:t>
            </w:r>
            <w:r w:rsidR="00B73682" w:rsidRPr="005D00F1">
              <w:rPr>
                <w:rFonts w:ascii="標楷體" w:eastAsia="標楷體" w:hAnsi="標楷體"/>
                <w:color w:val="auto"/>
                <w:sz w:val="20"/>
                <w:szCs w:val="23"/>
                <w:shd w:val="clear" w:color="auto" w:fill="FFFFFF"/>
              </w:rPr>
              <w:t>創新產業暨國際學院</w:t>
            </w:r>
            <w:r w:rsidRPr="009E7000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審核通過後，送校長核定。</w:t>
            </w:r>
          </w:p>
        </w:tc>
      </w:tr>
      <w:tr w:rsidR="00694F75" w:rsidRPr="000C6C33" w14:paraId="1D8E650A" w14:textId="77777777" w:rsidTr="006E7E3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753706" w14:textId="77777777" w:rsidR="00FE3072" w:rsidRPr="000C6C33" w:rsidRDefault="00A224B0" w:rsidP="007D20D2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8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本院</w:t>
            </w:r>
            <w:r w:rsidR="00322D73" w:rsidRPr="000C6C33">
              <w:rPr>
                <w:rFonts w:ascii="Times New Roman" w:eastAsia="標楷體" w:hAnsi="Times New Roman"/>
                <w:color w:val="auto"/>
              </w:rPr>
              <w:t>控管之經費</w:t>
            </w:r>
            <w:r w:rsidR="00905723" w:rsidRPr="000C6C33">
              <w:rPr>
                <w:rFonts w:ascii="Times New Roman" w:eastAsia="標楷體" w:hAnsi="Times New Roman"/>
                <w:color w:val="auto"/>
              </w:rPr>
              <w:t>請購、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核銷事項。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CCCC8E" w14:textId="77777777" w:rsidR="00FE3072" w:rsidRPr="000C6C33" w:rsidRDefault="00FE3072" w:rsidP="006E7E35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D0223B" w14:textId="77777777" w:rsidR="00FE3072" w:rsidRPr="000C6C33" w:rsidRDefault="00FE3072" w:rsidP="007D20D2">
            <w:pPr>
              <w:rPr>
                <w:rFonts w:ascii="Times New Roman" w:eastAsia="標楷體" w:hAnsi="Times New Roman"/>
                <w:dstrike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BDDF37" w14:textId="77777777" w:rsidR="00FE3072" w:rsidRPr="000C6C33" w:rsidRDefault="00FE3072" w:rsidP="00322D7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291A26" w14:textId="77777777" w:rsidR="00FE3072" w:rsidRPr="000C6C33" w:rsidRDefault="00FE3072" w:rsidP="006E7E3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DCF421" w14:textId="77777777" w:rsidR="00FE3072" w:rsidRPr="000C6C33" w:rsidRDefault="00322D73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依本校經費動支相關規定辦理。</w:t>
            </w:r>
          </w:p>
        </w:tc>
      </w:tr>
      <w:tr w:rsidR="00694F75" w:rsidRPr="000C6C33" w14:paraId="66F1583D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AC6FC4F" w14:textId="77777777" w:rsidR="00FE3072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9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834948" w:rsidRPr="000C6C33">
              <w:rPr>
                <w:rFonts w:ascii="Times New Roman" w:eastAsia="標楷體" w:hAnsi="Times New Roman"/>
                <w:color w:val="auto"/>
              </w:rPr>
              <w:t>本院各系所招生名額及學生轉院系</w:t>
            </w:r>
            <w:r w:rsidR="00694F75" w:rsidRPr="000C6C33">
              <w:rPr>
                <w:rFonts w:ascii="Times New Roman" w:eastAsia="標楷體" w:hAnsi="Times New Roman"/>
                <w:color w:val="auto"/>
              </w:rPr>
              <w:t>、</w:t>
            </w:r>
            <w:r w:rsidR="00FB56B2" w:rsidRPr="000C6C33">
              <w:rPr>
                <w:rFonts w:ascii="Times New Roman" w:eastAsia="標楷體" w:hAnsi="Times New Roman"/>
                <w:color w:val="auto"/>
              </w:rPr>
              <w:t>所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CA4E12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21ED9D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A5A184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31F3A2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A5C6DEA" w14:textId="77777777" w:rsidR="00FE3072" w:rsidRPr="000C6C33" w:rsidRDefault="00FE3072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經教務處開會討論通過後，送校長核定公告。</w:t>
            </w:r>
          </w:p>
        </w:tc>
      </w:tr>
      <w:tr w:rsidR="00694F75" w:rsidRPr="000C6C33" w14:paraId="5B4CD3F6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D2F8C5" w14:textId="4E89F4FB" w:rsidR="00FE3072" w:rsidRPr="000C6C33" w:rsidRDefault="00FE3072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0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本院各系所產學合作計</w:t>
            </w:r>
            <w:r w:rsidR="003A690B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0C6C33">
              <w:rPr>
                <w:rFonts w:ascii="Times New Roman" w:eastAsia="標楷體" w:hAnsi="Times New Roman"/>
                <w:color w:val="auto"/>
              </w:rPr>
              <w:t>之研提。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9E8AE3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4300D4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83A11B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C8455A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F195E8C" w14:textId="77777777" w:rsidR="00FE3072" w:rsidRPr="000C6C33" w:rsidRDefault="00FE3072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送研發處計畫業務組備文。</w:t>
            </w:r>
          </w:p>
        </w:tc>
      </w:tr>
      <w:tr w:rsidR="002A6A79" w:rsidRPr="000C6C33" w14:paraId="0675C1D9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5990" w14:textId="77777777" w:rsidR="002A6A79" w:rsidRPr="000C6C33" w:rsidRDefault="00A224B0" w:rsidP="001E31F5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11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本院及各系所各項法規之修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正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0F2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045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E1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21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3DE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675A28CF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6198" w14:textId="77777777" w:rsidR="002A6A79" w:rsidRPr="000C6C33" w:rsidRDefault="00A224B0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12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優良導師選拔。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42A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B11E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BF24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89A4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FF3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5E642276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7B7F" w14:textId="77777777" w:rsidR="002A6A79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13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本院系所與校外對等單位商訂合作協議書及交換學生國外進修事宜。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90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C1E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9627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F9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0AB9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國內機構送研發處學術發展組，國外機構送國際事務處彙整。</w:t>
            </w:r>
          </w:p>
        </w:tc>
      </w:tr>
      <w:tr w:rsidR="002A6A79" w:rsidRPr="000C6C33" w14:paraId="3F57B676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F1B" w14:textId="77777777" w:rsidR="002A6A79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14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本校各級校務評鑑、自我評鑑及教師評鑑工作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7A69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28D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DFB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105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D01D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126258A9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A31D" w14:textId="77777777" w:rsidR="002A6A79" w:rsidRPr="000C6C33" w:rsidRDefault="003E5FCC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15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傑出校友、講座教授、特聘教授及各項彈性薪資人員推薦。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5A2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73C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DB6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9C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AB10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54D72FFF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8AF" w14:textId="77777777" w:rsidR="004320C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16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11BE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7CA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7884" w14:textId="77777777" w:rsidR="004320C2" w:rsidRPr="000C6C33" w:rsidRDefault="004320C2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118" w14:textId="77777777" w:rsidR="004320C2" w:rsidRPr="000C6C33" w:rsidRDefault="004320C2" w:rsidP="00A224B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A59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594C483E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768" w14:textId="77777777" w:rsidR="004320C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17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文康活動辦理。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E98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8095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2EB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2375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A0F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224B0" w:rsidRPr="000C6C33" w14:paraId="106C4AA5" w14:textId="77777777" w:rsidTr="00A224B0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A08" w14:textId="77777777" w:rsidR="00A224B0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18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本院各系所主管遴選事宜。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A3E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F799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1B7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7BE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20E" w14:textId="77777777" w:rsidR="00A224B0" w:rsidRPr="000C6C33" w:rsidRDefault="00A224B0" w:rsidP="00A224B0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A6A79" w:rsidRPr="000C6C33" w14:paraId="04101EB0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6154" w14:textId="77777777" w:rsidR="002A6A79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19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辦理獸醫學院院長遴選事宜。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8EA3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C2C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127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433D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5B4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10C82" w:rsidRPr="000C6C33" w14:paraId="0F0A364F" w14:textId="77777777" w:rsidTr="00410C8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6AC" w14:textId="77777777" w:rsidR="00410C8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lastRenderedPageBreak/>
              <w:t>20</w:t>
            </w:r>
            <w:r w:rsidR="00410C8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10C82" w:rsidRPr="000C6C33">
              <w:rPr>
                <w:rFonts w:ascii="Times New Roman" w:eastAsia="標楷體" w:hAnsi="Times New Roman"/>
                <w:color w:val="auto"/>
              </w:rPr>
              <w:t>各系所及附屬單位工作報告及彙整。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24A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D9D3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E6F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671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46C7" w14:textId="77777777" w:rsidR="00410C82" w:rsidRPr="000C6C33" w:rsidRDefault="00410C82" w:rsidP="00676020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70EF8B95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B7A" w14:textId="77777777" w:rsidR="004320C2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21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本院各系學生暑期集訓、分科教育、觀摩參觀等事項。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25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846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F567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3AAB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B28D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7A405F" w:rsidRPr="000C6C33" w14:paraId="1021E3D4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D475" w14:textId="77777777" w:rsidR="007A405F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22.</w:t>
            </w:r>
            <w:r w:rsidRPr="00203D7A">
              <w:rPr>
                <w:rFonts w:ascii="Times New Roman" w:eastAsia="標楷體" w:hAnsi="Times New Roman"/>
                <w:color w:val="auto"/>
              </w:rPr>
              <w:t>各系所及附屬單位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接受非本院各單位之實習生或交換生等事項</w:t>
            </w:r>
            <w:r w:rsidR="009006D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53C2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2FB7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4B3B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8C7" w14:textId="77777777" w:rsidR="007A405F" w:rsidRPr="009006D0" w:rsidRDefault="007A405F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74F6" w14:textId="77777777" w:rsidR="007A405F" w:rsidRPr="009006D0" w:rsidRDefault="007A405F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20C2" w:rsidRPr="000C6C33" w14:paraId="6EE731E8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E30D" w14:textId="77777777" w:rsidR="004320C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23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本院大樓房舍及大型研討室水電與外借之管理與</w:t>
            </w:r>
            <w:r w:rsidR="004320C2" w:rsidRPr="00203D7A">
              <w:rPr>
                <w:rFonts w:ascii="Times New Roman" w:eastAsia="標楷體" w:hAnsi="Times New Roman"/>
                <w:color w:val="auto"/>
              </w:rPr>
              <w:t>維護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5BEA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2F4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5766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DF5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D230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04A0C76B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9382" w14:textId="77777777" w:rsidR="001E31F5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24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各項學生獎項之彙整及初審作業。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B060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E06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3C47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04C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7203" w14:textId="77777777" w:rsidR="001E31F5" w:rsidRPr="009006D0" w:rsidRDefault="001E31F5" w:rsidP="001E31F5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菁莪獎、金鑰獎與優秀大學畢業生選拔，授權由系辦理。</w:t>
            </w:r>
          </w:p>
        </w:tc>
      </w:tr>
      <w:tr w:rsidR="004320C2" w:rsidRPr="000C6C33" w14:paraId="6522DC09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FDC2" w14:textId="77777777" w:rsidR="004320C2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25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院年度研究成果發表會。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C39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14C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CE62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6E21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AA72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20C2" w:rsidRPr="000C6C33" w14:paraId="461BFA4A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3298" w14:textId="77777777" w:rsidR="004320C2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26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院簡介宣傳品之彙編。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A538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316E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2BDD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47E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459A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4F75" w:rsidRPr="000C6C33" w14:paraId="3BAF9382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5DBE74" w14:textId="37AF676D" w:rsidR="00FE307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27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本院院務會議及各項會議之召開及</w:t>
            </w:r>
            <w:r w:rsidR="00DB7789">
              <w:rPr>
                <w:rFonts w:ascii="Times New Roman" w:eastAsia="標楷體" w:hAnsi="Times New Roman" w:hint="eastAsia"/>
                <w:color w:val="000000" w:themeColor="text1"/>
              </w:rPr>
              <w:t>紀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602C40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8E715C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9FB5A8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208C2B4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7522309B" w14:textId="77777777" w:rsidR="00FE3072" w:rsidRPr="009006D0" w:rsidRDefault="00FE3072" w:rsidP="00B33A1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4F75" w:rsidRPr="000C6C33" w14:paraId="1F40D1CD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BABCF7" w14:textId="77777777" w:rsidR="00FE307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28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本院各委員會及出席學校各委員會代表之選舉有關事項。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BF0284B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46B9E8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F56F270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9FA7F3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08FAF976" w14:textId="77777777" w:rsidR="00FE3072" w:rsidRPr="009006D0" w:rsidRDefault="00FE3072" w:rsidP="00B33A1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6707" w:rsidRPr="000C6C33" w14:paraId="7E2E0350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BD6637" w14:textId="77777777" w:rsidR="009A6707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29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本院院史資料之蒐集與保管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、院出版品之登記、保管及交換事項。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06FD0F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4270150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6A443D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C89A66" w14:textId="77777777" w:rsidR="009A6707" w:rsidRPr="009006D0" w:rsidRDefault="009A6707" w:rsidP="004B692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4D80469" w14:textId="77777777" w:rsidR="009A6707" w:rsidRPr="009006D0" w:rsidRDefault="009A6707" w:rsidP="0071572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A6707" w:rsidRPr="000C6C33" w14:paraId="72BEE7D3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4205BB" w14:textId="77777777" w:rsidR="009A6707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30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本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院辦公室儀器設備財產之管理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E29F89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0F4B59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CA637C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5750D5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C4CB7B" w14:textId="77777777" w:rsidR="009A6707" w:rsidRPr="009006D0" w:rsidRDefault="009A6707" w:rsidP="0071572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A6A79" w:rsidRPr="000C6C33" w14:paraId="38064E3D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880F" w14:textId="77777777" w:rsidR="002A6A79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31</w:t>
            </w:r>
            <w:r w:rsidR="002A6A79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2A6A79" w:rsidRPr="009006D0">
              <w:rPr>
                <w:rFonts w:ascii="Times New Roman" w:eastAsia="標楷體" w:hAnsi="Times New Roman"/>
                <w:color w:val="000000" w:themeColor="text1"/>
              </w:rPr>
              <w:t>院導師會議之召開。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B68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B51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A0D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D694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E25" w14:textId="77777777" w:rsidR="002A6A79" w:rsidRPr="009006D0" w:rsidRDefault="002A6A79" w:rsidP="002A6A7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320C2" w:rsidRPr="000C6C33" w14:paraId="393C2802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4A1B" w14:textId="77777777" w:rsidR="004320C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32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學校運動會各項參賽人員造冊送校及運動服製發作業。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6BF" w14:textId="77777777" w:rsidR="004320C2" w:rsidRPr="009006D0" w:rsidRDefault="004320C2" w:rsidP="00A224B0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74E" w14:textId="77777777" w:rsidR="004320C2" w:rsidRPr="009006D0" w:rsidRDefault="004320C2" w:rsidP="004320C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84D6" w14:textId="77777777" w:rsidR="004320C2" w:rsidRPr="009006D0" w:rsidRDefault="004320C2" w:rsidP="00A224B0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5FD" w14:textId="77777777" w:rsidR="004320C2" w:rsidRPr="009006D0" w:rsidRDefault="004320C2" w:rsidP="004320C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395C" w14:textId="77777777" w:rsidR="004320C2" w:rsidRPr="009006D0" w:rsidRDefault="004320C2" w:rsidP="004320C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A6707" w:rsidRPr="000C6C33" w14:paraId="3431156D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D7A74C" w14:textId="77777777" w:rsidR="009A6707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33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各系所</w:t>
            </w:r>
            <w:r w:rsidR="00197987" w:rsidRPr="009006D0">
              <w:rPr>
                <w:rFonts w:ascii="Times New Roman" w:eastAsia="標楷體" w:hAnsi="Times New Roman"/>
                <w:color w:val="000000" w:themeColor="text1"/>
              </w:rPr>
              <w:t>及附屬單位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各項會議之召開及紀錄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339EEE5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8E8A54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5D88C3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A548F4A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6909B351" w14:textId="77777777" w:rsidR="009A6707" w:rsidRPr="009006D0" w:rsidRDefault="009A6707" w:rsidP="00A11F89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6D4F123E" w14:textId="77777777" w:rsidTr="001D7E38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0FB8C2" w14:textId="77777777" w:rsidR="001E31F5" w:rsidRPr="009006D0" w:rsidRDefault="007A405F" w:rsidP="001D7E38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34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附屬單位檢疫業務</w:t>
            </w:r>
            <w:r w:rsidR="009006D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</w:tcPr>
          <w:p w14:paraId="282FD33A" w14:textId="77777777" w:rsidR="001E31F5" w:rsidRPr="009006D0" w:rsidRDefault="001E31F5" w:rsidP="001D7E3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</w:tcPr>
          <w:p w14:paraId="4DC72F5C" w14:textId="77777777" w:rsidR="001E31F5" w:rsidRPr="009006D0" w:rsidRDefault="001E31F5" w:rsidP="001D7E3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0CDB6" w14:textId="77777777" w:rsidR="001E31F5" w:rsidRPr="009006D0" w:rsidRDefault="001E31F5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B90B189" w14:textId="77777777" w:rsidR="001E31F5" w:rsidRPr="009006D0" w:rsidRDefault="001E31F5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18F79656" w14:textId="77777777" w:rsidR="001E31F5" w:rsidRPr="009006D0" w:rsidRDefault="001E31F5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283860B0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7BCCC9" w14:textId="77777777" w:rsidR="001E31F5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35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各系所及附屬單位儀器</w:t>
            </w:r>
            <w:r w:rsidR="001E31F5" w:rsidRPr="00203D7A">
              <w:rPr>
                <w:rFonts w:ascii="Times New Roman" w:eastAsia="標楷體" w:hAnsi="Times New Roman"/>
                <w:color w:val="auto"/>
              </w:rPr>
              <w:t>設備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財產之管理及歷史資料之蒐集與保管。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6C0306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BCEC61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C4E7A1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F6F3A4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25EDA0A3" w14:textId="77777777" w:rsidR="001E31F5" w:rsidRPr="009006D0" w:rsidRDefault="001E31F5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033C" w:rsidRPr="000C6C33" w14:paraId="67298917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E200C1" w14:textId="77777777" w:rsidR="00A7033C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36</w:t>
            </w:r>
            <w:r w:rsidR="00A7033C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A7033C" w:rsidRPr="009006D0">
              <w:rPr>
                <w:rFonts w:ascii="Times New Roman" w:eastAsia="標楷體" w:hAnsi="Times New Roman"/>
                <w:color w:val="000000" w:themeColor="text1"/>
              </w:rPr>
              <w:t>各系所圖書、視聽教材之補充、登記、保管事項、電腦網路服務及閱覽室之開放與管理事項。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43A42A" w14:textId="77777777" w:rsidR="00A7033C" w:rsidRPr="009006D0" w:rsidRDefault="00A7033C" w:rsidP="00F72CE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FD8DA4" w14:textId="77777777" w:rsidR="00A7033C" w:rsidRPr="009006D0" w:rsidRDefault="00A7033C" w:rsidP="00F72CE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2F90C4" w14:textId="77777777" w:rsidR="00A7033C" w:rsidRPr="009006D0" w:rsidRDefault="00A7033C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4D16DEC" w14:textId="77777777" w:rsidR="00A7033C" w:rsidRPr="009006D0" w:rsidRDefault="00A7033C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4172AB7C" w14:textId="77777777" w:rsidR="00A7033C" w:rsidRPr="009006D0" w:rsidRDefault="00A7033C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8BF" w:rsidRPr="000C6C33" w14:paraId="3CF8121A" w14:textId="77777777" w:rsidTr="00A6614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F7D176A" w14:textId="77777777" w:rsidR="002318BF" w:rsidRPr="009006D0" w:rsidRDefault="002318BF" w:rsidP="001E31F5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="007A405F" w:rsidRPr="009006D0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其他交辦事項。</w:t>
            </w:r>
          </w:p>
        </w:tc>
      </w:tr>
    </w:tbl>
    <w:p w14:paraId="13DB4C0F" w14:textId="77777777" w:rsidR="004F7FA6" w:rsidRPr="000C6C33" w:rsidRDefault="004F7FA6">
      <w:pPr>
        <w:rPr>
          <w:rFonts w:ascii="Times New Roman" w:eastAsia="標楷體" w:hAnsi="Times New Roman"/>
          <w:color w:val="000000"/>
        </w:rPr>
      </w:pPr>
    </w:p>
    <w:sectPr w:rsidR="004F7FA6" w:rsidRPr="000C6C33" w:rsidSect="00397EC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D6A5" w14:textId="77777777" w:rsidR="0008118F" w:rsidRDefault="0008118F">
      <w:r>
        <w:separator/>
      </w:r>
    </w:p>
  </w:endnote>
  <w:endnote w:type="continuationSeparator" w:id="0">
    <w:p w14:paraId="500AAB43" w14:textId="77777777" w:rsidR="0008118F" w:rsidRDefault="000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6667" w14:textId="77777777" w:rsidR="00A224B0" w:rsidRDefault="00A224B0" w:rsidP="002209B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87699E" w14:textId="77777777" w:rsidR="00A224B0" w:rsidRDefault="00A22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20E9" w14:textId="77777777" w:rsidR="00A224B0" w:rsidRDefault="00A224B0" w:rsidP="00397ECA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F3E1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頁，獸醫學院共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F3E1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95BD" w14:textId="77777777" w:rsidR="0008118F" w:rsidRDefault="0008118F">
      <w:r>
        <w:separator/>
      </w:r>
    </w:p>
  </w:footnote>
  <w:footnote w:type="continuationSeparator" w:id="0">
    <w:p w14:paraId="63F27FF4" w14:textId="77777777" w:rsidR="0008118F" w:rsidRDefault="000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02EA" w14:textId="77777777" w:rsidR="00A224B0" w:rsidRDefault="00A224B0" w:rsidP="00F64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E88202" w14:textId="77777777" w:rsidR="00A224B0" w:rsidRDefault="00A22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D918" w14:textId="77777777" w:rsidR="00A224B0" w:rsidRPr="009C6DB9" w:rsidRDefault="003F3E1E" w:rsidP="00F64B2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>
      <w:rPr>
        <w:rFonts w:ascii="標楷體" w:eastAsia="標楷體" w:hAnsi="標楷體"/>
        <w:b/>
        <w:color w:val="333333"/>
        <w:sz w:val="32"/>
        <w:szCs w:val="32"/>
      </w:rPr>
      <w:t>2</w:t>
    </w:r>
    <w:r w:rsidR="00A224B0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A224B0" w:rsidRPr="009C6DB9">
      <w:rPr>
        <w:rFonts w:ascii="標楷體" w:eastAsia="標楷體" w:hAnsi="標楷體" w:hint="eastAsia"/>
        <w:b/>
        <w:color w:val="333333"/>
        <w:sz w:val="32"/>
        <w:szCs w:val="32"/>
      </w:rPr>
      <w:t>獸醫學院分層負責明細表</w:t>
    </w:r>
  </w:p>
  <w:p w14:paraId="3CBF4D8D" w14:textId="77777777" w:rsidR="00A224B0" w:rsidRDefault="00A22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9"/>
    <w:rsid w:val="00011B0D"/>
    <w:rsid w:val="00013E41"/>
    <w:rsid w:val="00023C5A"/>
    <w:rsid w:val="00060D2A"/>
    <w:rsid w:val="0006343D"/>
    <w:rsid w:val="00076066"/>
    <w:rsid w:val="0008118F"/>
    <w:rsid w:val="00091A99"/>
    <w:rsid w:val="000971FE"/>
    <w:rsid w:val="000B325B"/>
    <w:rsid w:val="000B636B"/>
    <w:rsid w:val="000C5AA9"/>
    <w:rsid w:val="000C6C33"/>
    <w:rsid w:val="000D336F"/>
    <w:rsid w:val="000F39CB"/>
    <w:rsid w:val="001041F4"/>
    <w:rsid w:val="00117CEC"/>
    <w:rsid w:val="0012402E"/>
    <w:rsid w:val="00136C4B"/>
    <w:rsid w:val="00157F2A"/>
    <w:rsid w:val="00173CD9"/>
    <w:rsid w:val="001765DC"/>
    <w:rsid w:val="00176EB5"/>
    <w:rsid w:val="00197987"/>
    <w:rsid w:val="001A7AA6"/>
    <w:rsid w:val="001D1F02"/>
    <w:rsid w:val="001D7E38"/>
    <w:rsid w:val="001E31F5"/>
    <w:rsid w:val="001F14E7"/>
    <w:rsid w:val="00203D7A"/>
    <w:rsid w:val="002209B0"/>
    <w:rsid w:val="002318BF"/>
    <w:rsid w:val="00232FC3"/>
    <w:rsid w:val="002702A6"/>
    <w:rsid w:val="002906B5"/>
    <w:rsid w:val="00293731"/>
    <w:rsid w:val="002A6A79"/>
    <w:rsid w:val="002D1A7C"/>
    <w:rsid w:val="002D7891"/>
    <w:rsid w:val="002F2415"/>
    <w:rsid w:val="003166F9"/>
    <w:rsid w:val="00322D73"/>
    <w:rsid w:val="003232EC"/>
    <w:rsid w:val="00333CF2"/>
    <w:rsid w:val="00336C9D"/>
    <w:rsid w:val="003421D4"/>
    <w:rsid w:val="00371230"/>
    <w:rsid w:val="00373871"/>
    <w:rsid w:val="00373CD9"/>
    <w:rsid w:val="003748EC"/>
    <w:rsid w:val="00380A2F"/>
    <w:rsid w:val="00383E49"/>
    <w:rsid w:val="00391B0E"/>
    <w:rsid w:val="00397ECA"/>
    <w:rsid w:val="003A243E"/>
    <w:rsid w:val="003A690B"/>
    <w:rsid w:val="003E5FCC"/>
    <w:rsid w:val="003F3E1E"/>
    <w:rsid w:val="00410C82"/>
    <w:rsid w:val="004263B0"/>
    <w:rsid w:val="00426413"/>
    <w:rsid w:val="004320C2"/>
    <w:rsid w:val="0047037B"/>
    <w:rsid w:val="00474961"/>
    <w:rsid w:val="004776D5"/>
    <w:rsid w:val="004B692B"/>
    <w:rsid w:val="004C285F"/>
    <w:rsid w:val="004D03D9"/>
    <w:rsid w:val="004F7FA6"/>
    <w:rsid w:val="00507574"/>
    <w:rsid w:val="00546C3E"/>
    <w:rsid w:val="005500F1"/>
    <w:rsid w:val="00551C97"/>
    <w:rsid w:val="0056705E"/>
    <w:rsid w:val="005758FE"/>
    <w:rsid w:val="005D00F1"/>
    <w:rsid w:val="005D18B1"/>
    <w:rsid w:val="005D49B2"/>
    <w:rsid w:val="0063581D"/>
    <w:rsid w:val="00640BB6"/>
    <w:rsid w:val="00660B59"/>
    <w:rsid w:val="00676020"/>
    <w:rsid w:val="0068152F"/>
    <w:rsid w:val="00684158"/>
    <w:rsid w:val="0068790C"/>
    <w:rsid w:val="00694F75"/>
    <w:rsid w:val="006B56D8"/>
    <w:rsid w:val="006E7E35"/>
    <w:rsid w:val="0071049C"/>
    <w:rsid w:val="0071572F"/>
    <w:rsid w:val="00723DAE"/>
    <w:rsid w:val="00740CE8"/>
    <w:rsid w:val="007434B9"/>
    <w:rsid w:val="007A405F"/>
    <w:rsid w:val="007D20D2"/>
    <w:rsid w:val="007D2892"/>
    <w:rsid w:val="00811FA8"/>
    <w:rsid w:val="00834948"/>
    <w:rsid w:val="00857F5F"/>
    <w:rsid w:val="00861528"/>
    <w:rsid w:val="00864833"/>
    <w:rsid w:val="0086574B"/>
    <w:rsid w:val="008805B6"/>
    <w:rsid w:val="00881795"/>
    <w:rsid w:val="00894234"/>
    <w:rsid w:val="008C3E51"/>
    <w:rsid w:val="008F5EB6"/>
    <w:rsid w:val="009006D0"/>
    <w:rsid w:val="00902653"/>
    <w:rsid w:val="00905723"/>
    <w:rsid w:val="00923F22"/>
    <w:rsid w:val="009962BA"/>
    <w:rsid w:val="009A1671"/>
    <w:rsid w:val="009A6707"/>
    <w:rsid w:val="009C48F5"/>
    <w:rsid w:val="009C6DB9"/>
    <w:rsid w:val="009E7000"/>
    <w:rsid w:val="00A11F89"/>
    <w:rsid w:val="00A224B0"/>
    <w:rsid w:val="00A25589"/>
    <w:rsid w:val="00A66142"/>
    <w:rsid w:val="00A67765"/>
    <w:rsid w:val="00A7033C"/>
    <w:rsid w:val="00A73BD8"/>
    <w:rsid w:val="00A935BC"/>
    <w:rsid w:val="00A94615"/>
    <w:rsid w:val="00AB4414"/>
    <w:rsid w:val="00AB7725"/>
    <w:rsid w:val="00AD0123"/>
    <w:rsid w:val="00AD6FA9"/>
    <w:rsid w:val="00B04859"/>
    <w:rsid w:val="00B118F4"/>
    <w:rsid w:val="00B11977"/>
    <w:rsid w:val="00B33A1E"/>
    <w:rsid w:val="00B36BE4"/>
    <w:rsid w:val="00B47DCC"/>
    <w:rsid w:val="00B545E8"/>
    <w:rsid w:val="00B73682"/>
    <w:rsid w:val="00B83352"/>
    <w:rsid w:val="00B95342"/>
    <w:rsid w:val="00BC677E"/>
    <w:rsid w:val="00BE496F"/>
    <w:rsid w:val="00CB2472"/>
    <w:rsid w:val="00CC2BBA"/>
    <w:rsid w:val="00CC62FC"/>
    <w:rsid w:val="00CE7788"/>
    <w:rsid w:val="00D648C6"/>
    <w:rsid w:val="00D80D53"/>
    <w:rsid w:val="00D86477"/>
    <w:rsid w:val="00DA3359"/>
    <w:rsid w:val="00DB1D9C"/>
    <w:rsid w:val="00DB5917"/>
    <w:rsid w:val="00DB7789"/>
    <w:rsid w:val="00DC2E45"/>
    <w:rsid w:val="00DE5984"/>
    <w:rsid w:val="00E03614"/>
    <w:rsid w:val="00E07CDF"/>
    <w:rsid w:val="00E51453"/>
    <w:rsid w:val="00E63634"/>
    <w:rsid w:val="00E7767C"/>
    <w:rsid w:val="00E96756"/>
    <w:rsid w:val="00EC564B"/>
    <w:rsid w:val="00EC650E"/>
    <w:rsid w:val="00ED0AA1"/>
    <w:rsid w:val="00F00CD7"/>
    <w:rsid w:val="00F04DCE"/>
    <w:rsid w:val="00F37427"/>
    <w:rsid w:val="00F55729"/>
    <w:rsid w:val="00F64B2D"/>
    <w:rsid w:val="00F72CED"/>
    <w:rsid w:val="00FA520B"/>
    <w:rsid w:val="00FB56B2"/>
    <w:rsid w:val="00FE3072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61389"/>
  <w15:chartTrackingRefBased/>
  <w15:docId w15:val="{00ACB304-4746-473C-89AA-5D1826E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1F8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1F8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B7725"/>
  </w:style>
  <w:style w:type="paragraph" w:styleId="a5">
    <w:name w:val="foot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C2E45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DC2E45"/>
    <w:rPr>
      <w:rFonts w:ascii="Cambria" w:eastAsia="新細明體" w:hAnsi="Cambria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國立中興大學分層負責明細表—獸醫學院</dc:title>
  <dc:subject/>
  <dc:creator>user</dc:creator>
  <cp:keywords/>
  <cp:lastModifiedBy>moon@nchu.edu.tw</cp:lastModifiedBy>
  <cp:revision>31</cp:revision>
  <cp:lastPrinted>2023-02-21T02:42:00Z</cp:lastPrinted>
  <dcterms:created xsi:type="dcterms:W3CDTF">2021-01-08T07:19:00Z</dcterms:created>
  <dcterms:modified xsi:type="dcterms:W3CDTF">2023-02-21T02:43:00Z</dcterms:modified>
</cp:coreProperties>
</file>