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1"/>
        <w:gridCol w:w="1179"/>
        <w:gridCol w:w="1200"/>
        <w:gridCol w:w="1200"/>
        <w:gridCol w:w="1180"/>
        <w:gridCol w:w="989"/>
      </w:tblGrid>
      <w:tr w:rsidR="00C65173" w:rsidRPr="0016238C" w14:paraId="06DF89A9" w14:textId="77777777" w:rsidTr="00AF7D08">
        <w:trPr>
          <w:trHeight w:val="285"/>
          <w:tblHeader/>
          <w:jc w:val="center"/>
        </w:trPr>
        <w:tc>
          <w:tcPr>
            <w:tcW w:w="4611" w:type="dxa"/>
            <w:vMerge w:val="restart"/>
            <w:shd w:val="clear" w:color="auto" w:fill="auto"/>
            <w:vAlign w:val="center"/>
          </w:tcPr>
          <w:p w14:paraId="522D8EE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工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作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項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59" w:type="dxa"/>
            <w:gridSpan w:val="4"/>
            <w:shd w:val="clear" w:color="auto" w:fill="auto"/>
            <w:vAlign w:val="center"/>
          </w:tcPr>
          <w:p w14:paraId="38D0215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權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責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劃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239ADB6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C65173" w:rsidRPr="0016238C" w14:paraId="1DD0945C" w14:textId="77777777" w:rsidTr="00AF7D08">
        <w:trPr>
          <w:trHeight w:val="285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48B0D550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2F42B63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2C3160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3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7D43E88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2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0" w:type="dxa"/>
            <w:shd w:val="clear" w:color="auto" w:fill="auto"/>
          </w:tcPr>
          <w:p w14:paraId="313B79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1A764BD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6EC3888" w14:textId="77777777" w:rsidTr="00AF7D08">
        <w:trPr>
          <w:trHeight w:val="300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65D83DE6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3CB8E67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22C3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BFA7F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9C2DB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28927DAE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45E1F32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F4175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1.</w:t>
            </w:r>
            <w:r w:rsidRPr="0016238C">
              <w:rPr>
                <w:rFonts w:ascii="Times New Roman" w:eastAsia="標楷體" w:hAnsi="Times New Roman"/>
                <w:color w:val="000000"/>
              </w:rPr>
              <w:t>本院中長程計畫之訂定。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3FBD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48A2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7D32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129BC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4EF92D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65173" w:rsidRPr="0016238C" w14:paraId="4E298B4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83971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教學計劃之</w:t>
            </w:r>
            <w:proofErr w:type="gramStart"/>
            <w:r w:rsidRPr="0016238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16238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B71DD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019DA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AA9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03276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30BFE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6012EF6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AD1E3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05769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A343A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66BAA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145F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79AFE1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1BFE5D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17738F4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招生名額及學生轉院系所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D0D01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CCE2D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26568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2D324E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93BAF4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1C726F9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9E1925E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教育學程申請案之初審作業。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B9067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B3AF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52B15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69F7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5842F9B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00819E9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D2EED35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6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建教合作計劃之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4EFA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F8375B" w14:textId="77777777" w:rsidR="00C6517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0705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92314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879B78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68ACA7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7AEC335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推廣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教育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計畫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8377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87D9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B400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76A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802A6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827243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A63701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8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跨校、院或系所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之整合型計畫。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8F17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</w:tcPr>
          <w:p w14:paraId="6F741C5F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7166EA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D86095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14:paraId="3A20D20E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1A40673A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0A48C7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本校各級校務評鑑、</w:t>
            </w:r>
            <w:r w:rsidR="007605D0" w:rsidRPr="0016238C">
              <w:rPr>
                <w:rFonts w:ascii="Times New Roman" w:eastAsia="標楷體" w:hAnsi="Times New Roman"/>
                <w:color w:val="000000"/>
              </w:rPr>
              <w:t>自我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評鑑及教師評鑑工作。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ACDC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82315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AAC76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B1294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389D86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56F967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C4D431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優良或績優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教師獎項之彙整及初審或選拔作業。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0D37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17830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A15E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F73CE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E71DCF" w14:textId="37E970C7" w:rsidR="00C65173" w:rsidRPr="0016238C" w:rsidRDefault="00D654EA" w:rsidP="0048753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經各項會議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13A58B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4ED493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11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各項學生獎項之彙整及初審作業。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DF2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F8BB6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3A2D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4FD7F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C15F3E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C0F6F" w:rsidRPr="0016238C" w14:paraId="494E703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669DA5D" w14:textId="77777777" w:rsidR="00AC0F6F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12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020ACD" w:rsidRPr="0016238C">
              <w:rPr>
                <w:rFonts w:ascii="Times New Roman" w:eastAsia="標楷體" w:hAnsi="Times New Roman"/>
                <w:color w:val="auto"/>
              </w:rPr>
              <w:t>本院獎學金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審查作業</w:t>
            </w:r>
            <w:r w:rsidR="0095551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B0DFC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843B1D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DC94B7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41E768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9" w:type="dxa"/>
            <w:shd w:val="clear" w:color="auto" w:fill="auto"/>
          </w:tcPr>
          <w:p w14:paraId="4C5739BA" w14:textId="11985DEF" w:rsidR="00AC0F6F" w:rsidRPr="0016238C" w:rsidRDefault="003C184B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獎學金</w:t>
            </w:r>
            <w:r w:rsidR="00020ACD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審核委員</w:t>
            </w:r>
            <w:r w:rsidR="00AC0F6F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069E4A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3380B6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DDAFB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A9F0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7CE24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018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0B0243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44FFDEA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97523D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C0AA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6086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045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14754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6E4DD0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35FEA9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70EBFB6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15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新聘、</w:t>
            </w:r>
            <w:proofErr w:type="gramStart"/>
            <w:r w:rsidR="00672363" w:rsidRPr="0016238C">
              <w:rPr>
                <w:rFonts w:ascii="Times New Roman" w:eastAsia="標楷體" w:hAnsi="Times New Roman"/>
                <w:color w:val="auto"/>
              </w:rPr>
              <w:t>改聘及升</w:t>
            </w:r>
            <w:proofErr w:type="gramEnd"/>
            <w:r w:rsidR="00672363" w:rsidRPr="0016238C">
              <w:rPr>
                <w:rFonts w:ascii="Times New Roman" w:eastAsia="標楷體" w:hAnsi="Times New Roman"/>
                <w:color w:val="000000"/>
              </w:rPr>
              <w:t>等等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教師之著作外審作業及院教評會審查會議。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D5E50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7821EA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9FBC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EFCDF2D" w14:textId="77777777" w:rsidR="00672363" w:rsidRPr="0016238C" w:rsidRDefault="0067236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60AB21D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49D2490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B8480C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16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B0EB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4179E5" w14:textId="77777777" w:rsidR="00672363" w:rsidRPr="0016238C" w:rsidRDefault="00D654EA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EE017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BAD9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130D7C5" w14:textId="1D5852EC" w:rsidR="00672363" w:rsidRPr="0016238C" w:rsidRDefault="00D654EA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院務會議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C65173" w:rsidRPr="0016238C" w14:paraId="3204923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3486EA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CAE60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E836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74F6B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295B0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966DF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7F9D6D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4691AF8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職技人員及工友之年度考績彙整及初核。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3C8C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EC1C7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0CAD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5DE2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3EC1B2E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4CA7376" w14:textId="77777777" w:rsidTr="00307772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6B48892" w14:textId="77777777" w:rsidR="00C65173" w:rsidRPr="0016238C" w:rsidRDefault="004832F1" w:rsidP="00307772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809E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D1A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1F4EF1" w14:textId="77777777" w:rsidR="00C65173" w:rsidRPr="00EE1B63" w:rsidRDefault="00AC0F6F" w:rsidP="001C019D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/>
                <w:color w:val="auto"/>
              </w:rPr>
            </w:pP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245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F492984" w14:textId="77777777" w:rsidR="00C65173" w:rsidRPr="00BE1020" w:rsidRDefault="00AC0F6F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系</w:t>
            </w:r>
            <w:proofErr w:type="gramStart"/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務</w:t>
            </w:r>
            <w:proofErr w:type="gramEnd"/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會議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部分由院長核定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  <w:r w:rsidR="00955512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C65173" w:rsidRPr="0016238C" w14:paraId="20D99AE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05BC4CCA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經費請購、報銷。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A89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8A141" w14:textId="77777777" w:rsidR="00C65173" w:rsidRPr="0016238C" w:rsidRDefault="00C65173" w:rsidP="001C019D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hAnsi="Times New Roman"/>
                <w:color w:val="auto"/>
              </w:rPr>
            </w:pP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AEFA3A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C265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1AC7A39" w14:textId="77777777" w:rsidR="00C65173" w:rsidRPr="00BE1020" w:rsidRDefault="009D61CA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送主計室審核後送校長核定</w:t>
            </w:r>
            <w:r w:rsidR="00955512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(10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萬元以下經費授權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3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層決行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</w:p>
        </w:tc>
      </w:tr>
      <w:tr w:rsidR="00C65173" w:rsidRPr="0016238C" w14:paraId="3B891A4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7183A40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7F9B2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6F918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2E3B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BA542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33AA2EC" w14:textId="77777777" w:rsidR="00C65173" w:rsidRPr="00BE1020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5173" w:rsidRPr="0016238C" w14:paraId="4E7BC06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1771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院各項經費</w:t>
            </w:r>
            <w:r w:rsidR="009D61CA" w:rsidRPr="0016238C">
              <w:rPr>
                <w:rFonts w:ascii="Times New Roman" w:eastAsia="標楷體" w:hAnsi="Times New Roman"/>
                <w:color w:val="auto"/>
                <w:spacing w:val="-10"/>
              </w:rPr>
              <w:t>請購及核銷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辦理。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01DB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52C2FD" w14:textId="77777777" w:rsidR="00C65173" w:rsidRPr="0016238C" w:rsidRDefault="00020ACD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0F6384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  <w:r w:rsidRPr="0016238C">
              <w:rPr>
                <w:rFonts w:ascii="Times New Roman" w:eastAsia="標楷體" w:hAnsi="Times New Roman"/>
                <w:color w:val="auto"/>
              </w:rPr>
              <w:t>/</w:t>
            </w: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697F51" w14:textId="77777777" w:rsidR="00C65173" w:rsidRPr="0016238C" w:rsidRDefault="009D61CA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5462163" w14:textId="77777777" w:rsidR="00C65173" w:rsidRPr="00BE1020" w:rsidRDefault="009D61CA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送主計室審核後送校長核定</w:t>
            </w:r>
            <w:r w:rsidR="00955512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(10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lastRenderedPageBreak/>
              <w:t>權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2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層決行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</w:p>
        </w:tc>
      </w:tr>
      <w:tr w:rsidR="00C65173" w:rsidRPr="0016238C" w14:paraId="0EA1915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C924A9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lastRenderedPageBreak/>
              <w:t>23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院辦公室儀器設備財產之管理。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45AFF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7CA0D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328F6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B51B3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BE30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7C65F7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7505452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公文、簽呈之檔案管理、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稽催及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公文傳送。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BFB8B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1DFFAC" w14:textId="77777777" w:rsidR="00C65173" w:rsidRPr="0016238C" w:rsidRDefault="00E0210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E656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58BB7FB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C1DC04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D3E1A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EDD5A2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單位。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D99F2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BB92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F12C7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42DE5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859848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4B6C29C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293B911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26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學校各一級行政單位由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院彙辦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之公文及彙整之表報。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2FB22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D2F2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A1073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9F3155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9346DF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38CFB57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F8C5B5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全院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公文函稿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、簽呈、請假單、加班請示單及出差申請單等核章。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9D9F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4C01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134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A91A6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565A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6168F37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370B2A7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27B2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BB296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307B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AF9469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8153A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1D65004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251991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各項會議之召開及記錄。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6BC8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031D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7FD32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9D5145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79B01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93639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6C7835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歷史資料之蒐集與保管。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07B17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3040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DD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F580961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F6CBA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4218E6C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044360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A553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3ACD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AB37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7946DC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44E52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53E4EF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05A75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48566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2669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AF2DA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676B27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2AA2AF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E78089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685DD4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E47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C71E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F6FF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9C0A30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3A526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731DF4E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DEF6F1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院及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000000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年度經費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及</w:t>
            </w:r>
            <w:r w:rsidR="009D61CA" w:rsidRPr="0016238C">
              <w:rPr>
                <w:rFonts w:ascii="Times New Roman" w:eastAsia="標楷體" w:hAnsi="Times New Roman"/>
                <w:color w:val="auto"/>
              </w:rPr>
              <w:t>生活學習生經費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之分配。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589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E918FD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706F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6DFBC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16036AA" w14:textId="77777777" w:rsidR="00C65173" w:rsidRPr="0016238C" w:rsidRDefault="009D61CA" w:rsidP="00D468B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DF1747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F48C690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工作報告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F666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C104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CCF3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AB1BE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35BA5B8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3BC336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30DACE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36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本院各項會議之召開及記錄。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B00D0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105A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72F3B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FDA79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2D128D4B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5ABD8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B0A3A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37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行政會議及校務會議等工作報告與提案彙整。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60CBA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71867B" w14:textId="77777777" w:rsidR="00C6517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40FB1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3ED9C7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D98456A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5BA42F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CA0CDA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38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會議紀錄上傳本校網路會議查詢系統。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FF683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E2EA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6044E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4077E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243FFD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667C3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5A85E4B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3625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3D4FE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2FCE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FFAC5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1183BFF5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4BCAE0D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5C46A8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訊之彙編及發佈。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38ADF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77AC08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0FA91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D7A14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527E79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F524DB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11F8B3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="0097255D"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Pr="0016238C">
              <w:rPr>
                <w:rFonts w:ascii="Times New Roman" w:eastAsia="標楷體" w:hAnsi="Times New Roman"/>
                <w:color w:val="000000"/>
              </w:rPr>
              <w:t>院簡介之彙編。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2D90C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18188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71E5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87121E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72D48E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5173" w:rsidRPr="0016238C" w14:paraId="4DF77F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7C14C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42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3547E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14DC5D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56950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A0250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BA590F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60FBFFB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AE400E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院閱覽室圖書管理、電腦網路服務及其開放與管理事項。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02C9B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0AB92" w14:textId="77777777" w:rsidR="00C65173" w:rsidRPr="0016238C" w:rsidRDefault="00020ACD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C2EE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3385B8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41B93A4" w14:textId="77777777" w:rsidR="00C65173" w:rsidRPr="0016238C" w:rsidRDefault="00AC0F6F" w:rsidP="00E655D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化學系及物理系單位主管審核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3B186F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E8E53D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34488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D078C7" w14:textId="77777777" w:rsidR="00C65173" w:rsidRPr="0016238C" w:rsidRDefault="00D654EA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5A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FBEF74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221CA3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54E55" w:rsidRPr="0016238C" w14:paraId="30B81FA8" w14:textId="77777777" w:rsidTr="00AF7D08">
        <w:trPr>
          <w:trHeight w:val="300"/>
          <w:jc w:val="center"/>
        </w:trPr>
        <w:tc>
          <w:tcPr>
            <w:tcW w:w="10359" w:type="dxa"/>
            <w:gridSpan w:val="6"/>
            <w:shd w:val="clear" w:color="auto" w:fill="auto"/>
          </w:tcPr>
          <w:p w14:paraId="0C944F6F" w14:textId="77777777" w:rsidR="00A54E55" w:rsidRPr="0016238C" w:rsidRDefault="0097255D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45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22A32AB4" w14:textId="77777777" w:rsidR="004C6EAF" w:rsidRPr="0016238C" w:rsidRDefault="004C6EAF">
      <w:pPr>
        <w:rPr>
          <w:rFonts w:ascii="Times New Roman" w:eastAsia="標楷體" w:hAnsi="Times New Roman"/>
          <w:color w:val="auto"/>
          <w:sz w:val="20"/>
          <w:szCs w:val="20"/>
        </w:rPr>
      </w:pPr>
    </w:p>
    <w:sectPr w:rsidR="004C6EAF" w:rsidRPr="0016238C" w:rsidSect="008D401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851" w:header="851" w:footer="425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4D0E" w14:textId="77777777" w:rsidR="002B5C55" w:rsidRDefault="002B5C55">
      <w:r>
        <w:separator/>
      </w:r>
    </w:p>
  </w:endnote>
  <w:endnote w:type="continuationSeparator" w:id="0">
    <w:p w14:paraId="2E727DE1" w14:textId="77777777" w:rsidR="002B5C55" w:rsidRDefault="002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D1BA" w14:textId="77777777" w:rsidR="008D4010" w:rsidRDefault="008D4010" w:rsidP="002129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868EBC" w14:textId="77777777" w:rsidR="008D4010" w:rsidRDefault="008D40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04DD" w14:textId="77777777" w:rsidR="008D4010" w:rsidRDefault="008D4010" w:rsidP="008D4010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3D6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</w:t>
    </w:r>
    <w:r w:rsidR="00A979D9">
      <w:rPr>
        <w:rFonts w:hint="eastAsia"/>
        <w:kern w:val="0"/>
      </w:rPr>
      <w:t>理學院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93D61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F0F4" w14:textId="77777777" w:rsidR="002B5C55" w:rsidRDefault="002B5C55">
      <w:r>
        <w:separator/>
      </w:r>
    </w:p>
  </w:footnote>
  <w:footnote w:type="continuationSeparator" w:id="0">
    <w:p w14:paraId="6295B314" w14:textId="77777777" w:rsidR="002B5C55" w:rsidRDefault="002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88CC" w14:textId="77777777" w:rsidR="008D4010" w:rsidRDefault="008D4010" w:rsidP="00426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B2A1C0" w14:textId="77777777" w:rsidR="008D4010" w:rsidRDefault="008D40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466C" w14:textId="77777777" w:rsidR="008D4010" w:rsidRPr="003C7CC7" w:rsidRDefault="00F93D61" w:rsidP="00426036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19</w:t>
    </w:r>
    <w:r w:rsidR="008D401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8D4010" w:rsidRPr="003C7CC7">
      <w:rPr>
        <w:rFonts w:ascii="標楷體" w:eastAsia="標楷體" w:hAnsi="標楷體" w:hint="eastAsia"/>
        <w:b/>
        <w:color w:val="333333"/>
        <w:sz w:val="32"/>
        <w:szCs w:val="32"/>
      </w:rPr>
      <w:t>理學院分層負責明細表</w:t>
    </w:r>
  </w:p>
  <w:p w14:paraId="2E898BAE" w14:textId="77777777" w:rsidR="008D4010" w:rsidRDefault="008D4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7"/>
    <w:rsid w:val="00020ACD"/>
    <w:rsid w:val="00055B26"/>
    <w:rsid w:val="000651B5"/>
    <w:rsid w:val="000D22C2"/>
    <w:rsid w:val="000D7A33"/>
    <w:rsid w:val="000F3D3C"/>
    <w:rsid w:val="0010341A"/>
    <w:rsid w:val="0016238C"/>
    <w:rsid w:val="001726C1"/>
    <w:rsid w:val="001754D4"/>
    <w:rsid w:val="00194404"/>
    <w:rsid w:val="00195123"/>
    <w:rsid w:val="001C019D"/>
    <w:rsid w:val="002129E3"/>
    <w:rsid w:val="00227674"/>
    <w:rsid w:val="002A4B63"/>
    <w:rsid w:val="002B5C55"/>
    <w:rsid w:val="002F7632"/>
    <w:rsid w:val="00303164"/>
    <w:rsid w:val="00307772"/>
    <w:rsid w:val="00320C10"/>
    <w:rsid w:val="003C184B"/>
    <w:rsid w:val="003C3744"/>
    <w:rsid w:val="003C7CC7"/>
    <w:rsid w:val="003F018B"/>
    <w:rsid w:val="00402C17"/>
    <w:rsid w:val="0041244A"/>
    <w:rsid w:val="00426036"/>
    <w:rsid w:val="004832F1"/>
    <w:rsid w:val="00487538"/>
    <w:rsid w:val="004B3F8F"/>
    <w:rsid w:val="004B60BC"/>
    <w:rsid w:val="004C6EAF"/>
    <w:rsid w:val="004F1D19"/>
    <w:rsid w:val="004F4B63"/>
    <w:rsid w:val="00564037"/>
    <w:rsid w:val="006179D7"/>
    <w:rsid w:val="00672363"/>
    <w:rsid w:val="00685506"/>
    <w:rsid w:val="006C33DA"/>
    <w:rsid w:val="006F3855"/>
    <w:rsid w:val="007605D0"/>
    <w:rsid w:val="00767969"/>
    <w:rsid w:val="007B15EE"/>
    <w:rsid w:val="007B7B18"/>
    <w:rsid w:val="007C4773"/>
    <w:rsid w:val="007D4B78"/>
    <w:rsid w:val="007E6C92"/>
    <w:rsid w:val="00804F1C"/>
    <w:rsid w:val="00840880"/>
    <w:rsid w:val="0087677F"/>
    <w:rsid w:val="00883A3B"/>
    <w:rsid w:val="008D4010"/>
    <w:rsid w:val="008D61BA"/>
    <w:rsid w:val="008F1D03"/>
    <w:rsid w:val="00917A7D"/>
    <w:rsid w:val="00955512"/>
    <w:rsid w:val="0097255D"/>
    <w:rsid w:val="009B365B"/>
    <w:rsid w:val="009D61CA"/>
    <w:rsid w:val="00A306A7"/>
    <w:rsid w:val="00A54E55"/>
    <w:rsid w:val="00A71933"/>
    <w:rsid w:val="00A979D9"/>
    <w:rsid w:val="00AC0F6F"/>
    <w:rsid w:val="00AF7D08"/>
    <w:rsid w:val="00B020D9"/>
    <w:rsid w:val="00B10C2C"/>
    <w:rsid w:val="00B156EA"/>
    <w:rsid w:val="00B3246B"/>
    <w:rsid w:val="00B526C3"/>
    <w:rsid w:val="00B652F3"/>
    <w:rsid w:val="00B724E9"/>
    <w:rsid w:val="00B77CED"/>
    <w:rsid w:val="00B9646E"/>
    <w:rsid w:val="00BA1A5F"/>
    <w:rsid w:val="00BC5579"/>
    <w:rsid w:val="00BE1020"/>
    <w:rsid w:val="00C65173"/>
    <w:rsid w:val="00C97BB6"/>
    <w:rsid w:val="00CB1553"/>
    <w:rsid w:val="00CB40B5"/>
    <w:rsid w:val="00CC487F"/>
    <w:rsid w:val="00D376E1"/>
    <w:rsid w:val="00D40403"/>
    <w:rsid w:val="00D468B8"/>
    <w:rsid w:val="00D654EA"/>
    <w:rsid w:val="00D95FE2"/>
    <w:rsid w:val="00E0210A"/>
    <w:rsid w:val="00E32AD7"/>
    <w:rsid w:val="00E520C9"/>
    <w:rsid w:val="00E52231"/>
    <w:rsid w:val="00E655DC"/>
    <w:rsid w:val="00EE1B63"/>
    <w:rsid w:val="00F83F65"/>
    <w:rsid w:val="00F93D61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E67B1"/>
  <w15:chartTrackingRefBased/>
  <w15:docId w15:val="{875D9397-0B9F-4CB9-8B8F-EF79FAB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173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2F3"/>
    <w:rPr>
      <w:rFonts w:ascii="Arial" w:hAnsi="Arial"/>
      <w:sz w:val="18"/>
      <w:szCs w:val="18"/>
    </w:rPr>
  </w:style>
  <w:style w:type="paragraph" w:styleId="Web">
    <w:name w:val="Normal (Web)"/>
    <w:basedOn w:val="a"/>
    <w:rsid w:val="000D22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4">
    <w:name w:val="head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52231"/>
  </w:style>
  <w:style w:type="paragraph" w:styleId="a6">
    <w:name w:val="foot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1487</Characters>
  <Application>Microsoft Office Word</Application>
  <DocSecurity>0</DocSecurity>
  <Lines>12</Lines>
  <Paragraphs>3</Paragraphs>
  <ScaleCrop>false</ScaleCrop>
  <Company>nchu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 作   項   目</dc:title>
  <dc:subject/>
  <dc:creator>nchu</dc:creator>
  <cp:keywords/>
  <cp:lastModifiedBy>moon@nchu.edu.tw</cp:lastModifiedBy>
  <cp:revision>27</cp:revision>
  <cp:lastPrinted>2021-02-24T02:33:00Z</cp:lastPrinted>
  <dcterms:created xsi:type="dcterms:W3CDTF">2021-01-08T07:16:00Z</dcterms:created>
  <dcterms:modified xsi:type="dcterms:W3CDTF">2021-02-25T03:46:00Z</dcterms:modified>
</cp:coreProperties>
</file>