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BB164E" w:rsidRPr="00C71B3C" w14:paraId="0460F1EC" w14:textId="77777777" w:rsidTr="00311921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177C3BD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 w:colFirst="0" w:colLast="0"/>
            <w:r w:rsidRPr="00C71B3C">
              <w:rPr>
                <w:rFonts w:ascii="Times New Roman" w:eastAsia="標楷體" w:hAnsi="Times New Roman"/>
                <w:color w:val="auto"/>
              </w:rPr>
              <w:t>工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作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項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141142D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權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責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劃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53EC6E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B164E" w:rsidRPr="00C71B3C" w14:paraId="57519373" w14:textId="77777777" w:rsidTr="00A46E64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2D9D2A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EF31119" w14:textId="77777777" w:rsidR="00BB164E" w:rsidRPr="00C71B3C" w:rsidRDefault="009654F8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4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7DE3D8C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3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9011FE5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2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B314B91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1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D2CB612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C71B3C" w14:paraId="3E9E1B22" w14:textId="77777777" w:rsidTr="00A46E64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F92847B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2F15D7D" w14:textId="77777777" w:rsidR="00BB164E" w:rsidRPr="00C71B3C" w:rsidRDefault="009654F8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9C7985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EEDFD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0E5D5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21F1CBB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C71B3C" w14:paraId="77D753FE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83CFBA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1.</w:t>
            </w:r>
            <w:r w:rsidRPr="00C71B3C">
              <w:rPr>
                <w:rFonts w:ascii="Times New Roman" w:eastAsia="標楷體" w:hAnsi="Times New Roman"/>
                <w:color w:val="auto"/>
              </w:rPr>
              <w:t>本院中長程計畫之訂定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及系所、學位學程調整案辦理。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C4ED6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D3A82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E610E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22F44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027F3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B164E" w:rsidRPr="00C71B3C" w14:paraId="2864B48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ABE308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本院二級教學單位教師</w:t>
            </w:r>
            <w:proofErr w:type="gramStart"/>
            <w:r w:rsidR="000B769C" w:rsidRPr="00C71B3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0B769C" w:rsidRPr="00C71B3C">
              <w:rPr>
                <w:rFonts w:ascii="Times New Roman" w:eastAsia="標楷體" w:hAnsi="Times New Roman"/>
                <w:color w:val="auto"/>
              </w:rPr>
              <w:t>聘、升等、獎懲、退休之審核轉報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57C12C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9A7592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9D51E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5C1277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F3D294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B164E" w:rsidRPr="00C71B3C" w14:paraId="4C637167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6D5F1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3.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C71B3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C71B3C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E54E2C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F4A18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E5DD6A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6BDA6A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A6E31B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B164E" w:rsidRPr="00C71B3C" w14:paraId="68A41CB9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025A2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4.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本院教學計</w:t>
            </w:r>
            <w:r w:rsidR="00E311FC" w:rsidRPr="00C71B3C">
              <w:rPr>
                <w:rFonts w:ascii="Times New Roman" w:eastAsia="標楷體" w:hAnsi="Times New Roman"/>
                <w:color w:val="auto"/>
              </w:rPr>
              <w:t>畫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之彙整與</w:t>
            </w:r>
            <w:proofErr w:type="gramStart"/>
            <w:r w:rsidR="000B769C" w:rsidRPr="00C71B3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0B769C" w:rsidRPr="00C71B3C">
              <w:rPr>
                <w:rFonts w:ascii="Times New Roman" w:eastAsia="標楷體" w:hAnsi="Times New Roman"/>
                <w:color w:val="auto"/>
              </w:rPr>
              <w:t>提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496CEC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E4830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82C570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DD07C6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47FDF3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如教學</w:t>
            </w:r>
            <w:r w:rsidR="00E311FC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創新</w:t>
            </w: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計畫。</w:t>
            </w:r>
          </w:p>
        </w:tc>
      </w:tr>
      <w:tr w:rsidR="00037C5C" w:rsidRPr="00C71B3C" w14:paraId="2F7F4E1D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AEED5D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5.</w:t>
            </w:r>
            <w:r w:rsidRPr="00C71B3C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8DD9B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E62835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A1543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28AF7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6DFB71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75F05EC5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E46B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6.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本院二級教學單位課程規劃之審核、轉報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096DD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C6E7E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BB883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65BD7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323228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245905C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170A19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7.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本院二級教學單位畢業條件訂定與畢業資格審查、畢業證書授予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8F39E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2112B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D7DF4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9E919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244616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4EB31BB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63EA172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8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本院及本院二級單位經費請購、報銷事項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C44E3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F91F2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2CAAC2" w14:textId="77777777" w:rsidR="00037C5C" w:rsidRPr="0095064E" w:rsidRDefault="006606E7" w:rsidP="0095064E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  <w:r w:rsidRPr="00C71B3C">
              <w:rPr>
                <w:rFonts w:ascii="Times New Roman" w:eastAsia="標楷體" w:hAnsi="Times New Roman"/>
                <w:color w:val="auto"/>
              </w:rPr>
              <w:t>/</w:t>
            </w: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09F7F90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1ED7BC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</w:t>
            </w:r>
            <w:r w:rsidR="00F208C4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主</w:t>
            </w: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計室審核後，送校長核定。</w:t>
            </w:r>
            <w:r w:rsidR="006606E7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10</w:t>
            </w:r>
            <w:r w:rsidR="006606E7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萬元以下經費核銷由院長核定</w:t>
            </w:r>
            <w:r w:rsidR="00857478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037C5C" w:rsidRPr="00C71B3C" w14:paraId="670F219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3A6CA8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9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本院二級教學單位招生名額及學生轉院系所之審核、轉報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673F9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FEBC6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8D7DC6" w14:textId="29F68C9C" w:rsidR="00037C5C" w:rsidRPr="00C71B3C" w:rsidRDefault="00AE7904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E54EE8">
              <w:rPr>
                <w:rFonts w:ascii="標楷體" w:eastAsia="標楷體" w:hAnsi="標楷體" w:cs="新細明體" w:hint="eastAsia"/>
                <w:color w:val="FF0000"/>
                <w:kern w:val="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1EF90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4449B8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經教務處開會討論通過後，送校長核定公告。</w:t>
            </w:r>
          </w:p>
        </w:tc>
      </w:tr>
      <w:tr w:rsidR="00037C5C" w:rsidRPr="00C71B3C" w14:paraId="33D5500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87B93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0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本院各教師建教合作計</w:t>
            </w:r>
            <w:r w:rsidR="00FE65F8" w:rsidRPr="00C71B3C">
              <w:rPr>
                <w:rFonts w:ascii="Times New Roman" w:eastAsia="標楷體" w:hAnsi="Times New Roman"/>
                <w:color w:val="auto"/>
              </w:rPr>
              <w:t>畫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="000B769C" w:rsidRPr="00C71B3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0B769C" w:rsidRPr="00C71B3C">
              <w:rPr>
                <w:rFonts w:ascii="Times New Roman" w:eastAsia="標楷體" w:hAnsi="Times New Roman"/>
                <w:color w:val="auto"/>
              </w:rPr>
              <w:t>提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D9C21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F77B90" w14:textId="0710AA47" w:rsidR="00037C5C" w:rsidRPr="00E54EE8" w:rsidRDefault="00E54EE8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E54EE8">
              <w:rPr>
                <w:rFonts w:ascii="標楷體" w:eastAsia="標楷體" w:hAnsi="標楷體" w:hint="eastAsia"/>
                <w:color w:val="FF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4C3EA5" w14:textId="202BA39C" w:rsidR="00037C5C" w:rsidRPr="00E54EE8" w:rsidRDefault="00E54EE8" w:rsidP="00C71B3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54EE8">
              <w:rPr>
                <w:rFonts w:ascii="標楷體" w:eastAsia="標楷體" w:hAnsi="標楷體" w:cs="新細明體" w:hint="eastAsia"/>
                <w:color w:val="FF0000"/>
                <w:kern w:val="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0C190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29209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送研發處</w:t>
            </w:r>
            <w:r w:rsidR="00FE65F8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計畫業務</w:t>
            </w:r>
            <w:proofErr w:type="gramStart"/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組備文</w:t>
            </w:r>
            <w:proofErr w:type="gramEnd"/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037C5C" w:rsidRPr="00C71B3C" w14:paraId="4657AE94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6ADA7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4C694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70161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80C8B3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46419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4EC13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37C5C" w:rsidRPr="00C71B3C" w14:paraId="0D3148E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CD13BC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F0381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A46D3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9FE02D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BFA64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359F5A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</w:t>
            </w:r>
            <w:proofErr w:type="gramStart"/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務</w:t>
            </w:r>
            <w:proofErr w:type="gramEnd"/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會議討論修訂。</w:t>
            </w:r>
          </w:p>
        </w:tc>
      </w:tr>
      <w:tr w:rsidR="00037C5C" w:rsidRPr="00C71B3C" w14:paraId="22E3D6B6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6C5B15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3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</w:t>
            </w:r>
            <w:r w:rsidR="0079457B" w:rsidRPr="00C71B3C">
              <w:rPr>
                <w:rFonts w:ascii="Times New Roman" w:eastAsia="標楷體" w:hAnsi="Times New Roman"/>
                <w:color w:val="auto"/>
              </w:rPr>
              <w:t>二級單位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各項法規之修訂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3102A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40061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37052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CED1E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158B34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依各法規之規定辦理。</w:t>
            </w:r>
          </w:p>
        </w:tc>
      </w:tr>
      <w:tr w:rsidR="00037C5C" w:rsidRPr="00C71B3C" w14:paraId="54BAD1BC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B0C50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4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829CB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C3F5A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6B3A5D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EEF0D7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D9A54F9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37C5C" w:rsidRPr="00C71B3C" w14:paraId="6E4CBE8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0D0E1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5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E328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6A232F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78B1C5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CB9FF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4C5409F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37C5C" w:rsidRPr="00C71B3C" w14:paraId="0F8323A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36CFD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6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各項活動及受訓名單報名造冊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D00999" w14:textId="77777777" w:rsidR="00037C5C" w:rsidRPr="00C71B3C" w:rsidRDefault="008E56F7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0D3004" w14:textId="77777777" w:rsidR="00037C5C" w:rsidRPr="00C71B3C" w:rsidRDefault="008E56F7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F7BFA1" w14:textId="77777777" w:rsidR="00037C5C" w:rsidRPr="00C71B3C" w:rsidRDefault="008E56F7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7F437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4C7DC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037C5C" w:rsidRPr="00C71B3C" w14:paraId="422DE399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FA782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7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全院</w:t>
            </w:r>
            <w:proofErr w:type="gramStart"/>
            <w:r w:rsidR="00390A88" w:rsidRPr="00C71B3C">
              <w:rPr>
                <w:rFonts w:ascii="Times New Roman" w:eastAsia="標楷體" w:hAnsi="Times New Roman"/>
                <w:color w:val="auto"/>
              </w:rPr>
              <w:t>公文函稿</w:t>
            </w:r>
            <w:proofErr w:type="gramEnd"/>
            <w:r w:rsidR="00390A88" w:rsidRPr="00C71B3C">
              <w:rPr>
                <w:rFonts w:ascii="Times New Roman" w:eastAsia="標楷體" w:hAnsi="Times New Roman"/>
                <w:color w:val="auto"/>
              </w:rPr>
              <w:t>、出差、請假、加班等申請作業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E077D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633140" w14:textId="77777777" w:rsidR="00037C5C" w:rsidRPr="0095064E" w:rsidRDefault="00F1269B" w:rsidP="0095064E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  <w:r w:rsidRPr="00C71B3C">
              <w:rPr>
                <w:rFonts w:ascii="Times New Roman" w:eastAsia="標楷體" w:hAnsi="Times New Roman"/>
                <w:color w:val="auto"/>
              </w:rPr>
              <w:t>/</w:t>
            </w: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65478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75F9BC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5FA662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0253B64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8140F7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18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各系所工作報告</w:t>
            </w:r>
            <w:proofErr w:type="gramStart"/>
            <w:r w:rsidR="00037C5C" w:rsidRPr="00C71B3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A6428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525BF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9E7AA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3D5334A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51D5BB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5412B5AA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836F05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19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本院二級單位儀器設備財產之管理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46EE6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33EEB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5A6091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A374BF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566AA39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76CF2AA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CD0247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0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本院二級單位研討室水電與外借之管理與維護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1467D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E05EF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85550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FDDDC9E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3D656B3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79412F3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A4CE7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本院教學單位閱覽室圖書補充、登記、保管及閱覽室之開放與管理事項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919E3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70A9C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2D4D46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7FA2915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4306DC60" w14:textId="77777777" w:rsidR="00037C5C" w:rsidRPr="00C71B3C" w:rsidRDefault="00037C5C" w:rsidP="00C71B3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37C5C" w:rsidRPr="00C71B3C" w14:paraId="5D1304A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4BDDAE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lastRenderedPageBreak/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各項教師、職員獎項之彙整及初審作業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839C20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0920A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37C81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04177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A05D6E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1A157503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DA5A01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3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各項學生獎項及獎學金之彙整或初審作業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FB085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7AD83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C609E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75CA4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06DE52A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1B6C67FC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36AB3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4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職員年度考績彙整及初核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54110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1D6F5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46235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C7BA8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3A4C47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3A778E4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8DDEB77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25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各級評鑑及本院教師評鑑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9F018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0B8FC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D98CF4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54401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核備</w:t>
            </w:r>
          </w:p>
        </w:tc>
        <w:tc>
          <w:tcPr>
            <w:tcW w:w="980" w:type="dxa"/>
            <w:shd w:val="clear" w:color="auto" w:fill="auto"/>
          </w:tcPr>
          <w:p w14:paraId="6D2B8AC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4C49D1DD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9AAE49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26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本院網頁、簡介及影片及宣傳品等彙編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1CF49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E04F6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952D04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0CED90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00288E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23B9E" w:rsidRPr="00C71B3C" w14:paraId="75D8BB3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04F8FB" w14:textId="77777777" w:rsidR="00E23B9E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27</w:t>
            </w:r>
            <w:r w:rsidR="00E23B9E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E23B9E" w:rsidRPr="00C71B3C">
              <w:rPr>
                <w:rFonts w:ascii="Times New Roman" w:eastAsia="標楷體" w:hAnsi="Times New Roman"/>
                <w:color w:val="auto"/>
              </w:rPr>
              <w:t>本院公文、簽呈之檔案管理、</w:t>
            </w:r>
            <w:proofErr w:type="gramStart"/>
            <w:r w:rsidR="00E23B9E" w:rsidRPr="00C71B3C">
              <w:rPr>
                <w:rFonts w:ascii="Times New Roman" w:eastAsia="標楷體" w:hAnsi="Times New Roman"/>
                <w:color w:val="auto"/>
              </w:rPr>
              <w:t>稽催及</w:t>
            </w:r>
            <w:proofErr w:type="gramEnd"/>
            <w:r w:rsidR="00E23B9E" w:rsidRPr="00C71B3C">
              <w:rPr>
                <w:rFonts w:ascii="Times New Roman" w:eastAsia="標楷體" w:hAnsi="Times New Roman"/>
                <w:color w:val="auto"/>
              </w:rPr>
              <w:t>公文傳送。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D08C07" w14:textId="77777777" w:rsidR="00E23B9E" w:rsidRPr="00C71B3C" w:rsidRDefault="00E23B9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98B006" w14:textId="77777777" w:rsidR="00E23B9E" w:rsidRPr="00C71B3C" w:rsidRDefault="00E23B9E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A5BAF5" w14:textId="77777777" w:rsidR="00E23B9E" w:rsidRPr="00C71B3C" w:rsidRDefault="00E23B9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022EAF" w14:textId="77777777" w:rsidR="00E23B9E" w:rsidRPr="00C71B3C" w:rsidRDefault="00E23B9E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02C5B5B6" w14:textId="77777777" w:rsidR="00E23B9E" w:rsidRPr="00C71B3C" w:rsidRDefault="00E23B9E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37C5C" w:rsidRPr="00C71B3C" w14:paraId="20E81F58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9229DC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28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本院二級單位外校單位參訪活動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5CAC6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4F7A5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15EE1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5AF7E3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AE4A70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配合</w:t>
            </w:r>
            <w:r w:rsidR="00CC462F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各單位</w:t>
            </w: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辦理參訪及簡介事宜</w:t>
            </w:r>
            <w:r w:rsidR="00A46E64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037C5C" w:rsidRPr="00C71B3C" w14:paraId="5FF5AD5F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07331D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29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師生申請學術交流補助及交換學生事務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407F3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5DCDE6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B0FE1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10BD34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7374F9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37C5C" w:rsidRPr="00C71B3C" w14:paraId="64219737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08FAF6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30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跨院或本院二級單位之整合型計畫</w:t>
            </w:r>
            <w:proofErr w:type="gramStart"/>
            <w:r w:rsidR="00390A88" w:rsidRPr="00C71B3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390A88" w:rsidRPr="00C71B3C">
              <w:rPr>
                <w:rFonts w:ascii="Times New Roman" w:eastAsia="標楷體" w:hAnsi="Times New Roman"/>
                <w:color w:val="auto"/>
              </w:rPr>
              <w:t>提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90AD5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5609A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BDA7A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D5BD42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ACA761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37C5C" w:rsidRPr="00C71B3C" w14:paraId="27876F0C" w14:textId="77777777" w:rsidTr="00082403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7B2F5AA" w14:textId="77777777" w:rsidR="00037C5C" w:rsidRPr="00C71B3C" w:rsidRDefault="00A96605" w:rsidP="00C71B3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31</w:t>
            </w:r>
            <w:r w:rsidR="00037C5C" w:rsidRPr="00C71B3C">
              <w:rPr>
                <w:rFonts w:ascii="Times New Roman" w:eastAsia="標楷體" w:hAnsi="Times New Roman"/>
                <w:color w:val="000000"/>
              </w:rPr>
              <w:t>.</w:t>
            </w:r>
            <w:r w:rsidR="00037C5C" w:rsidRPr="00C71B3C">
              <w:rPr>
                <w:rFonts w:ascii="Times New Roman" w:eastAsia="標楷體" w:hAnsi="Times New Roman"/>
                <w:color w:val="000000"/>
              </w:rPr>
              <w:t>其他交辦事項。</w:t>
            </w:r>
          </w:p>
        </w:tc>
      </w:tr>
      <w:bookmarkEnd w:id="0"/>
    </w:tbl>
    <w:p w14:paraId="11BBF59B" w14:textId="77777777" w:rsidR="00BB164E" w:rsidRPr="00C71B3C" w:rsidRDefault="00BB164E" w:rsidP="00C71B3C">
      <w:pPr>
        <w:snapToGrid w:val="0"/>
        <w:rPr>
          <w:rFonts w:ascii="Times New Roman" w:hAnsi="Times New Roman"/>
        </w:rPr>
      </w:pPr>
    </w:p>
    <w:sectPr w:rsidR="00BB164E" w:rsidRPr="00C71B3C" w:rsidSect="009978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6945" w14:textId="77777777" w:rsidR="00562A92" w:rsidRDefault="00562A92">
      <w:r>
        <w:separator/>
      </w:r>
    </w:p>
  </w:endnote>
  <w:endnote w:type="continuationSeparator" w:id="0">
    <w:p w14:paraId="6610199C" w14:textId="77777777" w:rsidR="00562A92" w:rsidRDefault="005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03A6" w14:textId="77777777" w:rsidR="00DB65FF" w:rsidRDefault="00DB65FF" w:rsidP="00391C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48C2AF" w14:textId="77777777" w:rsidR="00DB65FF" w:rsidRDefault="00DB6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3F07" w14:textId="77777777" w:rsidR="00DB65FF" w:rsidRDefault="00DB65FF" w:rsidP="0099788D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82CE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頁，法政學院共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82CE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3E48" w14:textId="77777777" w:rsidR="00562A92" w:rsidRDefault="00562A92">
      <w:r>
        <w:separator/>
      </w:r>
    </w:p>
  </w:footnote>
  <w:footnote w:type="continuationSeparator" w:id="0">
    <w:p w14:paraId="2687D68D" w14:textId="77777777" w:rsidR="00562A92" w:rsidRDefault="005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C36" w14:textId="77777777" w:rsidR="00DB65FF" w:rsidRDefault="00DB65FF" w:rsidP="007D3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6FE2D1" w14:textId="77777777" w:rsidR="00DB65FF" w:rsidRDefault="00DB65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A243" w14:textId="757B8C2B" w:rsidR="00DB65FF" w:rsidRPr="003E4FA2" w:rsidRDefault="00F82CEA" w:rsidP="007D34A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>
      <w:rPr>
        <w:rFonts w:ascii="標楷體" w:eastAsia="標楷體" w:hAnsi="標楷體"/>
        <w:b/>
        <w:color w:val="333333"/>
        <w:sz w:val="32"/>
        <w:szCs w:val="32"/>
      </w:rPr>
      <w:t>4</w:t>
    </w:r>
    <w:r w:rsidR="00DB65FF">
      <w:rPr>
        <w:rFonts w:ascii="標楷體" w:eastAsia="標楷體" w:hAnsi="標楷體" w:hint="eastAsia"/>
        <w:b/>
        <w:color w:val="333333"/>
        <w:sz w:val="32"/>
        <w:szCs w:val="32"/>
      </w:rPr>
      <w:t>.法政</w:t>
    </w:r>
    <w:r w:rsidR="00DB65FF" w:rsidRPr="008076A2">
      <w:rPr>
        <w:rFonts w:ascii="標楷體" w:eastAsia="標楷體" w:hAnsi="標楷體" w:hint="eastAsia"/>
        <w:b/>
        <w:color w:val="333333"/>
        <w:sz w:val="32"/>
        <w:szCs w:val="32"/>
      </w:rPr>
      <w:t>學院</w:t>
    </w:r>
    <w:r w:rsidR="00DB65FF" w:rsidRPr="003E4FA2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7FFACA2A" w14:textId="77777777" w:rsidR="00DB65FF" w:rsidRPr="00DB65FF" w:rsidRDefault="00DB6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4E"/>
    <w:rsid w:val="00015412"/>
    <w:rsid w:val="0001796A"/>
    <w:rsid w:val="00032A68"/>
    <w:rsid w:val="00037C5C"/>
    <w:rsid w:val="00054EE3"/>
    <w:rsid w:val="00082403"/>
    <w:rsid w:val="000B769C"/>
    <w:rsid w:val="000C1B8A"/>
    <w:rsid w:val="00106CD4"/>
    <w:rsid w:val="001A0FEF"/>
    <w:rsid w:val="001F0945"/>
    <w:rsid w:val="00237E9A"/>
    <w:rsid w:val="002B381A"/>
    <w:rsid w:val="002B7514"/>
    <w:rsid w:val="00311921"/>
    <w:rsid w:val="003124A4"/>
    <w:rsid w:val="00331862"/>
    <w:rsid w:val="00335CC7"/>
    <w:rsid w:val="00361D98"/>
    <w:rsid w:val="003732CE"/>
    <w:rsid w:val="00390A88"/>
    <w:rsid w:val="00390C5F"/>
    <w:rsid w:val="00391C0E"/>
    <w:rsid w:val="003D1A4C"/>
    <w:rsid w:val="003E4FA2"/>
    <w:rsid w:val="003F69EE"/>
    <w:rsid w:val="00427603"/>
    <w:rsid w:val="00440562"/>
    <w:rsid w:val="004A3C4B"/>
    <w:rsid w:val="004C4698"/>
    <w:rsid w:val="004D531A"/>
    <w:rsid w:val="004D75AC"/>
    <w:rsid w:val="0053550D"/>
    <w:rsid w:val="005408AC"/>
    <w:rsid w:val="00562A92"/>
    <w:rsid w:val="00587F76"/>
    <w:rsid w:val="00601832"/>
    <w:rsid w:val="00620336"/>
    <w:rsid w:val="00630394"/>
    <w:rsid w:val="006606E7"/>
    <w:rsid w:val="00666AE6"/>
    <w:rsid w:val="006C29BE"/>
    <w:rsid w:val="006E3D79"/>
    <w:rsid w:val="00704BFF"/>
    <w:rsid w:val="00714E24"/>
    <w:rsid w:val="00715A55"/>
    <w:rsid w:val="00754DE4"/>
    <w:rsid w:val="00756C60"/>
    <w:rsid w:val="00765257"/>
    <w:rsid w:val="0077514E"/>
    <w:rsid w:val="0079457B"/>
    <w:rsid w:val="007B0B80"/>
    <w:rsid w:val="007D34AD"/>
    <w:rsid w:val="008076A2"/>
    <w:rsid w:val="00821038"/>
    <w:rsid w:val="00843E80"/>
    <w:rsid w:val="00851C15"/>
    <w:rsid w:val="00857478"/>
    <w:rsid w:val="008A1D95"/>
    <w:rsid w:val="008B2957"/>
    <w:rsid w:val="008C683B"/>
    <w:rsid w:val="008E56F7"/>
    <w:rsid w:val="009202C9"/>
    <w:rsid w:val="009326F8"/>
    <w:rsid w:val="0095064E"/>
    <w:rsid w:val="009654F8"/>
    <w:rsid w:val="0099788D"/>
    <w:rsid w:val="009E51B6"/>
    <w:rsid w:val="00A02122"/>
    <w:rsid w:val="00A46E64"/>
    <w:rsid w:val="00A96605"/>
    <w:rsid w:val="00AE7904"/>
    <w:rsid w:val="00B30082"/>
    <w:rsid w:val="00B47474"/>
    <w:rsid w:val="00B82A49"/>
    <w:rsid w:val="00B96735"/>
    <w:rsid w:val="00B97D5C"/>
    <w:rsid w:val="00BA3C21"/>
    <w:rsid w:val="00BA551F"/>
    <w:rsid w:val="00BA6349"/>
    <w:rsid w:val="00BB164E"/>
    <w:rsid w:val="00BB2CBA"/>
    <w:rsid w:val="00BB7232"/>
    <w:rsid w:val="00BD0160"/>
    <w:rsid w:val="00C12560"/>
    <w:rsid w:val="00C169FE"/>
    <w:rsid w:val="00C16A79"/>
    <w:rsid w:val="00C71B3C"/>
    <w:rsid w:val="00CB4B61"/>
    <w:rsid w:val="00CC462F"/>
    <w:rsid w:val="00D112E1"/>
    <w:rsid w:val="00D866B4"/>
    <w:rsid w:val="00DB65FF"/>
    <w:rsid w:val="00DF5DCE"/>
    <w:rsid w:val="00E23B9E"/>
    <w:rsid w:val="00E311FC"/>
    <w:rsid w:val="00E33B15"/>
    <w:rsid w:val="00E54EE8"/>
    <w:rsid w:val="00EC008C"/>
    <w:rsid w:val="00ED085E"/>
    <w:rsid w:val="00EF562D"/>
    <w:rsid w:val="00F1269B"/>
    <w:rsid w:val="00F208C4"/>
    <w:rsid w:val="00F2271D"/>
    <w:rsid w:val="00F35033"/>
    <w:rsid w:val="00F54DA8"/>
    <w:rsid w:val="00F7060F"/>
    <w:rsid w:val="00F755FD"/>
    <w:rsid w:val="00F7696F"/>
    <w:rsid w:val="00F82CEA"/>
    <w:rsid w:val="00FD5CF6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1A70D"/>
  <w15:chartTrackingRefBased/>
  <w15:docId w15:val="{BA387C24-DEAC-472E-932A-39C3DCE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64E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164E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11921"/>
  </w:style>
  <w:style w:type="paragraph" w:styleId="a5">
    <w:name w:val="foot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9F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532E0-C521-4DD1-82F7-85B3A81B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國立中興大學分層負責明細表—社管學院</dc:title>
  <dc:subject/>
  <dc:creator>user</dc:creator>
  <cp:keywords/>
  <cp:lastModifiedBy>moon@nchu.edu.tw</cp:lastModifiedBy>
  <cp:revision>17</cp:revision>
  <cp:lastPrinted>2022-03-15T00:38:00Z</cp:lastPrinted>
  <dcterms:created xsi:type="dcterms:W3CDTF">2021-01-08T07:18:00Z</dcterms:created>
  <dcterms:modified xsi:type="dcterms:W3CDTF">2022-03-15T00:39:00Z</dcterms:modified>
</cp:coreProperties>
</file>