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8900" w14:textId="5D3C2690" w:rsidR="00B53EFA" w:rsidRDefault="00B53EFA" w:rsidP="00B53EFA">
      <w:pPr>
        <w:pStyle w:val="a3"/>
        <w:adjustRightInd w:val="0"/>
        <w:snapToGrid w:val="0"/>
        <w:ind w:left="0" w:firstLine="0"/>
        <w:jc w:val="both"/>
        <w:rPr>
          <w:rFonts w:ascii="Times New Roman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7C124" wp14:editId="4E465046">
                <wp:simplePos x="0" y="0"/>
                <wp:positionH relativeFrom="column">
                  <wp:posOffset>1028700</wp:posOffset>
                </wp:positionH>
                <wp:positionV relativeFrom="paragraph">
                  <wp:posOffset>-483870</wp:posOffset>
                </wp:positionV>
                <wp:extent cx="3801110" cy="523240"/>
                <wp:effectExtent l="40005" t="40005" r="45085" b="463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7266" w14:textId="7EEBD205" w:rsidR="00B53EFA" w:rsidRDefault="00B53EFA" w:rsidP="00B53E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國立中興大學法規委員會提案-範本</w:t>
                            </w:r>
                          </w:p>
                          <w:p w14:paraId="29E6713F" w14:textId="77777777" w:rsidR="00B53EFA" w:rsidRDefault="00B53EFA" w:rsidP="00B53EF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C1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pt;margin-top:-38.1pt;width:299.3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" strokeweight="6pt">
                <v:stroke linestyle="thickBetweenThin"/>
                <v:textbox inset=",2.5mm,,2.5mm">
                  <w:txbxContent>
                    <w:p w14:paraId="0F397266" w14:textId="7EEBD205" w:rsidR="00B53EFA" w:rsidRDefault="00B53EFA" w:rsidP="00B53EF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國立中興大學法規委員會提案-範本</w:t>
                      </w:r>
                    </w:p>
                    <w:p w14:paraId="29E6713F" w14:textId="77777777" w:rsidR="00B53EFA" w:rsidRDefault="00B53EFA" w:rsidP="00B53EF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849FA" w14:textId="1E48D987" w:rsidR="00B53EFA" w:rsidRPr="00F14177" w:rsidRDefault="00B53EFA" w:rsidP="00B53EFA">
      <w:pPr>
        <w:pStyle w:val="a3"/>
        <w:adjustRightInd w:val="0"/>
        <w:snapToGrid w:val="0"/>
        <w:spacing w:afterLines="25" w:after="90"/>
        <w:ind w:left="0" w:firstLine="0"/>
        <w:jc w:val="both"/>
        <w:rPr>
          <w:rFonts w:ascii="Times New Roman"/>
          <w:sz w:val="28"/>
          <w:szCs w:val="28"/>
        </w:rPr>
      </w:pPr>
      <w:r w:rsidRPr="00F14177">
        <w:rPr>
          <w:rFonts w:asci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8736" wp14:editId="4B8014BC">
                <wp:simplePos x="0" y="0"/>
                <wp:positionH relativeFrom="column">
                  <wp:posOffset>-8720455</wp:posOffset>
                </wp:positionH>
                <wp:positionV relativeFrom="paragraph">
                  <wp:posOffset>-495935</wp:posOffset>
                </wp:positionV>
                <wp:extent cx="533400" cy="1054100"/>
                <wp:effectExtent l="0" t="1270" r="1270" b="190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35424" w14:textId="77777777" w:rsidR="00B53EFA" w:rsidRDefault="00B53EFA" w:rsidP="00B53EFA">
                            <w:pPr>
                              <w:rPr>
                                <w:rFonts w:eastAsia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</w:rPr>
                              <w:t>樣張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8736" id="Text Box 27" o:spid="_x0000_s1027" type="#_x0000_t202" style="position:absolute;left:0;text-align:left;margin-left:-686.65pt;margin-top:-39.05pt;width:42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" stroked="f">
                <v:textbox style="layout-flow:vertical-ideographic">
                  <w:txbxContent>
                    <w:p w14:paraId="3E735424" w14:textId="77777777" w:rsidR="00B53EFA" w:rsidRDefault="00B53EFA" w:rsidP="00B53EFA">
                      <w:pPr>
                        <w:rPr>
                          <w:rFonts w:eastAsia="標楷體"/>
                          <w:b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8"/>
                        </w:rPr>
                        <w:t>樣張</w:t>
                      </w:r>
                    </w:p>
                  </w:txbxContent>
                </v:textbox>
              </v:shape>
            </w:pict>
          </mc:Fallback>
        </mc:AlternateContent>
      </w:r>
      <w:r w:rsidRPr="00F14177">
        <w:rPr>
          <w:rFonts w:asci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83C47" wp14:editId="501D2A50">
                <wp:simplePos x="0" y="0"/>
                <wp:positionH relativeFrom="column">
                  <wp:posOffset>-5767070</wp:posOffset>
                </wp:positionH>
                <wp:positionV relativeFrom="paragraph">
                  <wp:posOffset>-648335</wp:posOffset>
                </wp:positionV>
                <wp:extent cx="685800" cy="316230"/>
                <wp:effectExtent l="0" t="1270" r="635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060C9" w14:textId="77777777" w:rsidR="00B53EFA" w:rsidRDefault="00B53EFA" w:rsidP="00B53E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3C47" id="Text Box 31" o:spid="_x0000_s1028" type="#_x0000_t202" style="position:absolute;left:0;text-align:left;margin-left:-454.1pt;margin-top:-51.05pt;width:54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" stroked="f">
                <v:textbox>
                  <w:txbxContent>
                    <w:p w14:paraId="7D0060C9" w14:textId="77777777" w:rsidR="00B53EFA" w:rsidRDefault="00B53EFA" w:rsidP="00B53EF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14177">
        <w:rPr>
          <w:rFonts w:asci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D1396" wp14:editId="671510C5">
                <wp:simplePos x="0" y="0"/>
                <wp:positionH relativeFrom="column">
                  <wp:posOffset>-5872480</wp:posOffset>
                </wp:positionH>
                <wp:positionV relativeFrom="paragraph">
                  <wp:posOffset>-572135</wp:posOffset>
                </wp:positionV>
                <wp:extent cx="609600" cy="0"/>
                <wp:effectExtent l="17780" t="58420" r="20320" b="5588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8EC0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2.4pt,-45.05pt" to="-414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">
                <v:stroke startarrow="block" endarrow="block"/>
              </v:line>
            </w:pict>
          </mc:Fallback>
        </mc:AlternateContent>
      </w:r>
      <w:r w:rsidRPr="00F14177">
        <w:rPr>
          <w:rFonts w:asci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4702" wp14:editId="337DF1B7">
                <wp:simplePos x="0" y="0"/>
                <wp:positionH relativeFrom="column">
                  <wp:posOffset>-9351010</wp:posOffset>
                </wp:positionH>
                <wp:positionV relativeFrom="paragraph">
                  <wp:posOffset>2018665</wp:posOffset>
                </wp:positionV>
                <wp:extent cx="685800" cy="316230"/>
                <wp:effectExtent l="0" t="1270" r="3175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493A0" w14:textId="77777777" w:rsidR="00B53EFA" w:rsidRDefault="00B53EFA" w:rsidP="00B53EFA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4702" id="Text Box 30" o:spid="_x0000_s1029" type="#_x0000_t202" style="position:absolute;left:0;text-align:left;margin-left:-736.3pt;margin-top:158.95pt;width:54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" stroked="f">
                <v:textbox>
                  <w:txbxContent>
                    <w:p w14:paraId="6AC493A0" w14:textId="77777777" w:rsidR="00B53EFA" w:rsidRDefault="00B53EFA" w:rsidP="00B53EFA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14177">
        <w:rPr>
          <w:rFonts w:asci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ED918" wp14:editId="2BCB1881">
                <wp:simplePos x="0" y="0"/>
                <wp:positionH relativeFrom="column">
                  <wp:posOffset>-9456420</wp:posOffset>
                </wp:positionH>
                <wp:positionV relativeFrom="paragraph">
                  <wp:posOffset>2856865</wp:posOffset>
                </wp:positionV>
                <wp:extent cx="0" cy="527050"/>
                <wp:effectExtent l="53340" t="20320" r="60960" b="14605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BCB8" id="Line 2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4.6pt,224.95pt" to="-744.6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">
                <v:stroke startarrow="block" endarrow="block"/>
              </v:line>
            </w:pict>
          </mc:Fallback>
        </mc:AlternateContent>
      </w:r>
      <w:r w:rsidRPr="00F14177">
        <w:rPr>
          <w:rFonts w:ascii="Times New Roman"/>
          <w:sz w:val="28"/>
          <w:szCs w:val="28"/>
        </w:rPr>
        <w:t>提案編號：</w:t>
      </w:r>
      <w:r>
        <w:rPr>
          <w:rFonts w:ascii="Times New Roman" w:hint="eastAsia"/>
          <w:sz w:val="28"/>
          <w:szCs w:val="28"/>
        </w:rPr>
        <w:t>第　案</w:t>
      </w:r>
    </w:p>
    <w:p w14:paraId="3CDAADDF" w14:textId="473E4A0E" w:rsidR="00B53EFA" w:rsidRPr="00F14177" w:rsidRDefault="00B53EFA" w:rsidP="00B53EFA">
      <w:pPr>
        <w:adjustRightInd w:val="0"/>
        <w:snapToGrid w:val="0"/>
        <w:spacing w:afterLines="25" w:after="90"/>
        <w:jc w:val="both"/>
        <w:rPr>
          <w:rFonts w:eastAsia="標楷體"/>
          <w:sz w:val="28"/>
          <w:szCs w:val="28"/>
        </w:rPr>
      </w:pPr>
      <w:r w:rsidRPr="00F14177">
        <w:rPr>
          <w:rFonts w:eastAsia="標楷體"/>
          <w:sz w:val="28"/>
          <w:szCs w:val="28"/>
        </w:rPr>
        <w:t>提案單位：</w:t>
      </w:r>
    </w:p>
    <w:p w14:paraId="2C4D2ABD" w14:textId="395BE733" w:rsidR="00B53EFA" w:rsidRPr="00F14177" w:rsidRDefault="00B53EFA" w:rsidP="00B53EFA">
      <w:pPr>
        <w:pStyle w:val="Default"/>
        <w:snapToGrid w:val="0"/>
        <w:spacing w:afterLines="25" w:after="90"/>
        <w:ind w:left="1322" w:hangingChars="472" w:hanging="13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177">
        <w:rPr>
          <w:rFonts w:ascii="Times New Roman" w:hAnsi="Times New Roman" w:cs="Times New Roman"/>
          <w:sz w:val="28"/>
          <w:szCs w:val="28"/>
        </w:rPr>
        <w:t>案</w:t>
      </w:r>
      <w:r w:rsidRPr="00F14177">
        <w:rPr>
          <w:rFonts w:ascii="Times New Roman" w:hAnsi="Times New Roman" w:cs="Times New Roman"/>
          <w:sz w:val="28"/>
          <w:szCs w:val="28"/>
        </w:rPr>
        <w:t xml:space="preserve">    </w:t>
      </w:r>
      <w:r w:rsidRPr="00F14177">
        <w:rPr>
          <w:rFonts w:ascii="Times New Roman" w:hAnsi="Times New Roman" w:cs="Times New Roman"/>
          <w:sz w:val="28"/>
          <w:szCs w:val="28"/>
        </w:rPr>
        <w:t>由：</w:t>
      </w:r>
    </w:p>
    <w:p w14:paraId="276D6FA0" w14:textId="4082F822" w:rsidR="00B53EFA" w:rsidRDefault="00B53EFA" w:rsidP="00B53EFA">
      <w:pPr>
        <w:adjustRightInd w:val="0"/>
        <w:snapToGrid w:val="0"/>
        <w:spacing w:afterLines="25" w:after="90"/>
        <w:jc w:val="both"/>
        <w:rPr>
          <w:rFonts w:eastAsia="標楷體"/>
          <w:sz w:val="28"/>
          <w:szCs w:val="28"/>
        </w:rPr>
      </w:pPr>
      <w:r w:rsidRPr="00F14177">
        <w:rPr>
          <w:rFonts w:eastAsia="標楷體"/>
          <w:sz w:val="28"/>
          <w:szCs w:val="28"/>
        </w:rPr>
        <w:t>說</w:t>
      </w:r>
      <w:r w:rsidRPr="00F14177">
        <w:rPr>
          <w:rFonts w:eastAsia="標楷體"/>
          <w:sz w:val="28"/>
          <w:szCs w:val="28"/>
        </w:rPr>
        <w:t xml:space="preserve">    </w:t>
      </w:r>
      <w:r w:rsidRPr="00F14177">
        <w:rPr>
          <w:rFonts w:eastAsia="標楷體"/>
          <w:sz w:val="28"/>
          <w:szCs w:val="28"/>
        </w:rPr>
        <w:t>明：</w:t>
      </w:r>
    </w:p>
    <w:p w14:paraId="7B760518" w14:textId="00FA7962" w:rsidR="00B53EFA" w:rsidRDefault="00B53EFA" w:rsidP="00B53EFA">
      <w:pPr>
        <w:adjustRightInd w:val="0"/>
        <w:snapToGrid w:val="0"/>
        <w:spacing w:afterLines="25" w:after="9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一、</w:t>
      </w:r>
    </w:p>
    <w:p w14:paraId="240F5EE6" w14:textId="6F0B1A54" w:rsidR="00B53EFA" w:rsidRDefault="00B53EFA" w:rsidP="00B53EFA">
      <w:pPr>
        <w:adjustRightInd w:val="0"/>
        <w:snapToGrid w:val="0"/>
        <w:spacing w:afterLines="25" w:after="9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二、</w:t>
      </w:r>
    </w:p>
    <w:p w14:paraId="17FDF04B" w14:textId="3499035A" w:rsidR="00B53EFA" w:rsidRDefault="00B53EFA" w:rsidP="00B53EFA">
      <w:pPr>
        <w:adjustRightInd w:val="0"/>
        <w:snapToGrid w:val="0"/>
        <w:spacing w:afterLines="25" w:after="9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　　法：</w:t>
      </w:r>
    </w:p>
    <w:p w14:paraId="6D225CF9" w14:textId="5AA1B968" w:rsidR="00B53EFA" w:rsidRPr="00F14177" w:rsidRDefault="00B53EFA" w:rsidP="00B53EFA">
      <w:pPr>
        <w:adjustRightInd w:val="0"/>
        <w:snapToGrid w:val="0"/>
        <w:spacing w:afterLines="25" w:after="9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議案審查小組意見：</w:t>
      </w:r>
    </w:p>
    <w:p w14:paraId="6B493C74" w14:textId="77777777" w:rsidR="00B53EFA" w:rsidRPr="00B53EFA" w:rsidRDefault="00B53EFA" w:rsidP="00B53EFA">
      <w:pPr>
        <w:autoSpaceDE w:val="0"/>
        <w:autoSpaceDN w:val="0"/>
        <w:adjustRightInd w:val="0"/>
        <w:snapToGrid w:val="0"/>
        <w:spacing w:afterLines="25" w:after="90"/>
        <w:ind w:right="60"/>
        <w:rPr>
          <w:rFonts w:eastAsia="標楷體"/>
          <w:kern w:val="0"/>
          <w:sz w:val="28"/>
          <w:szCs w:val="28"/>
        </w:rPr>
      </w:pPr>
      <w:r w:rsidRPr="00B53EFA">
        <w:rPr>
          <w:rFonts w:eastAsia="標楷體" w:hint="eastAsia"/>
          <w:kern w:val="0"/>
          <w:sz w:val="28"/>
          <w:szCs w:val="28"/>
        </w:rPr>
        <w:t>決</w:t>
      </w:r>
      <w:r w:rsidRPr="00B53EFA">
        <w:rPr>
          <w:rFonts w:eastAsia="標楷體"/>
          <w:kern w:val="0"/>
          <w:sz w:val="28"/>
          <w:szCs w:val="28"/>
        </w:rPr>
        <w:t xml:space="preserve">    </w:t>
      </w:r>
      <w:r w:rsidRPr="00B53EFA">
        <w:rPr>
          <w:rFonts w:eastAsia="標楷體" w:hint="eastAsia"/>
          <w:kern w:val="0"/>
          <w:sz w:val="28"/>
          <w:szCs w:val="28"/>
        </w:rPr>
        <w:t>議：</w:t>
      </w:r>
    </w:p>
    <w:p w14:paraId="095E1CB1" w14:textId="65BB13AA" w:rsidR="005F464B" w:rsidRDefault="005F464B"/>
    <w:p w14:paraId="54EE3B32" w14:textId="5261D038" w:rsidR="00A729DB" w:rsidRDefault="00A729DB"/>
    <w:p w14:paraId="0D7DD322" w14:textId="2F196A36" w:rsidR="00A729DB" w:rsidRDefault="00A729DB"/>
    <w:p w14:paraId="7D0C6F8E" w14:textId="3ACBFB2A" w:rsidR="00A729DB" w:rsidRDefault="00A729DB"/>
    <w:p w14:paraId="3E6F554C" w14:textId="502812AF" w:rsidR="00A729DB" w:rsidRDefault="00A729DB"/>
    <w:p w14:paraId="2C61A7C1" w14:textId="77777777" w:rsidR="00A729DB" w:rsidRDefault="00A729DB">
      <w:pPr>
        <w:rPr>
          <w:rFonts w:hint="eastAsia"/>
        </w:rPr>
      </w:pPr>
    </w:p>
    <w:p w14:paraId="3CD61293" w14:textId="7B935A14" w:rsidR="00A729DB" w:rsidRDefault="00A729DB"/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2090"/>
        <w:gridCol w:w="1132"/>
        <w:gridCol w:w="2277"/>
        <w:gridCol w:w="1134"/>
        <w:gridCol w:w="2315"/>
      </w:tblGrid>
      <w:tr w:rsidR="00A729DB" w:rsidRPr="00340888" w14:paraId="79C94E41" w14:textId="77777777" w:rsidTr="00A729DB">
        <w:trPr>
          <w:trHeight w:val="780"/>
        </w:trPr>
        <w:tc>
          <w:tcPr>
            <w:tcW w:w="733" w:type="dxa"/>
            <w:vAlign w:val="center"/>
          </w:tcPr>
          <w:p w14:paraId="2AFD11C6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承</w:t>
            </w:r>
          </w:p>
          <w:p w14:paraId="499FAA4D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辦</w:t>
            </w:r>
          </w:p>
          <w:p w14:paraId="0D552FDB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人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8199CE8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32" w:type="dxa"/>
            <w:vAlign w:val="center"/>
          </w:tcPr>
          <w:p w14:paraId="29A53A89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二級單位主管</w:t>
            </w:r>
          </w:p>
        </w:tc>
        <w:tc>
          <w:tcPr>
            <w:tcW w:w="2277" w:type="dxa"/>
            <w:vAlign w:val="center"/>
          </w:tcPr>
          <w:p w14:paraId="42C373D5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5F3F98F4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一級單位主管</w:t>
            </w:r>
          </w:p>
        </w:tc>
        <w:tc>
          <w:tcPr>
            <w:tcW w:w="2315" w:type="dxa"/>
            <w:vAlign w:val="center"/>
          </w:tcPr>
          <w:p w14:paraId="25DBBC08" w14:textId="77777777" w:rsidR="00A729DB" w:rsidRPr="00340888" w:rsidRDefault="00A729DB" w:rsidP="00F06181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</w:tbl>
    <w:p w14:paraId="5EF3B8CF" w14:textId="77777777" w:rsidR="00A729DB" w:rsidRDefault="00A729DB">
      <w:pPr>
        <w:rPr>
          <w:rFonts w:hint="eastAsia"/>
        </w:rPr>
      </w:pPr>
    </w:p>
    <w:p w14:paraId="757C289D" w14:textId="372F0439" w:rsidR="00B53EFA" w:rsidRDefault="00B53EFA"/>
    <w:p w14:paraId="21C1DBD8" w14:textId="77777777" w:rsidR="00B53EFA" w:rsidRPr="00B53EFA" w:rsidRDefault="00B53EFA"/>
    <w:sectPr w:rsidR="00B53EFA" w:rsidRPr="00B53EFA" w:rsidSect="00B53E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3EC8"/>
    <w:multiLevelType w:val="hybridMultilevel"/>
    <w:tmpl w:val="EBEEA160"/>
    <w:lvl w:ilvl="0" w:tplc="92D6A5B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FA"/>
    <w:rsid w:val="005640A6"/>
    <w:rsid w:val="005F464B"/>
    <w:rsid w:val="00A729DB"/>
    <w:rsid w:val="00B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00FF"/>
  <w15:chartTrackingRefBased/>
  <w15:docId w15:val="{31D72AA5-56D9-4806-9165-9C12DDB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EFA"/>
    <w:pPr>
      <w:ind w:left="851" w:hanging="851"/>
    </w:pPr>
    <w:rPr>
      <w:rFonts w:ascii="標楷體" w:eastAsia="標楷體"/>
      <w:sz w:val="32"/>
      <w:szCs w:val="20"/>
    </w:rPr>
  </w:style>
  <w:style w:type="character" w:customStyle="1" w:styleId="a4">
    <w:name w:val="本文縮排 字元"/>
    <w:basedOn w:val="a0"/>
    <w:link w:val="a3"/>
    <w:rsid w:val="00B53EFA"/>
    <w:rPr>
      <w:rFonts w:ascii="標楷體" w:eastAsia="標楷體" w:hAnsi="Times New Roman" w:cs="Times New Roman"/>
      <w:sz w:val="32"/>
      <w:szCs w:val="20"/>
    </w:rPr>
  </w:style>
  <w:style w:type="paragraph" w:styleId="a5">
    <w:name w:val="List Paragraph"/>
    <w:basedOn w:val="a"/>
    <w:link w:val="a6"/>
    <w:uiPriority w:val="34"/>
    <w:qFormat/>
    <w:rsid w:val="00B53EFA"/>
    <w:pPr>
      <w:ind w:leftChars="200" w:left="480"/>
    </w:pPr>
  </w:style>
  <w:style w:type="paragraph" w:customStyle="1" w:styleId="Default">
    <w:name w:val="Default"/>
    <w:rsid w:val="00B53E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rsid w:val="00B53EF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rsid w:val="00A7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moon@nchu.edu.tw</dc:creator>
  <cp:keywords/>
  <dc:description/>
  <cp:lastModifiedBy>moon@nchu.edu.tw</cp:lastModifiedBy>
  <cp:revision>2</cp:revision>
  <dcterms:created xsi:type="dcterms:W3CDTF">2022-10-20T07:56:00Z</dcterms:created>
  <dcterms:modified xsi:type="dcterms:W3CDTF">2022-10-20T08:19:00Z</dcterms:modified>
</cp:coreProperties>
</file>